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6E26" w14:textId="11B549D8" w:rsidR="0095292D" w:rsidRPr="005A74D4" w:rsidRDefault="0095292D" w:rsidP="0095292D">
      <w:pPr>
        <w:pStyle w:val="normal0"/>
        <w:rPr>
          <w:b/>
        </w:rPr>
      </w:pPr>
      <w:r w:rsidRPr="005A74D4">
        <w:rPr>
          <w:b/>
        </w:rPr>
        <w:t xml:space="preserve">PROGRAMATOR </w:t>
      </w:r>
    </w:p>
    <w:p w14:paraId="32B69474" w14:textId="77777777" w:rsidR="0095292D" w:rsidRDefault="0095292D" w:rsidP="0095292D">
      <w:pPr>
        <w:pStyle w:val="normal0"/>
      </w:pPr>
    </w:p>
    <w:p w14:paraId="2169E828" w14:textId="77777777" w:rsidR="0095292D" w:rsidRDefault="0095292D" w:rsidP="0095292D">
      <w:pPr>
        <w:pStyle w:val="normal0"/>
      </w:pPr>
      <w:r>
        <w:t>WZÓR ODWOŁANIA OD DECYZJI O ODMOWIE/COFNIĘCIU AKREDYTACJI</w:t>
      </w:r>
    </w:p>
    <w:p w14:paraId="72DEA747" w14:textId="77777777" w:rsidR="005A74D4" w:rsidRDefault="005A74D4" w:rsidP="0095292D">
      <w:pPr>
        <w:pStyle w:val="normal0"/>
      </w:pPr>
    </w:p>
    <w:p w14:paraId="1C8DE70C" w14:textId="23004EB6" w:rsidR="005A74D4" w:rsidRPr="00723ECA" w:rsidRDefault="005A74D4" w:rsidP="005A74D4">
      <w:pPr>
        <w:jc w:val="left"/>
        <w:rPr>
          <w:iCs/>
        </w:rPr>
      </w:pPr>
      <w:r>
        <w:t>Załącznik nr 5</w:t>
      </w:r>
      <w:r w:rsidRPr="00723ECA">
        <w:t xml:space="preserve"> do dokumentu </w:t>
      </w:r>
      <w:r w:rsidRPr="00723ECA">
        <w:rPr>
          <w:rFonts w:asciiTheme="minorHAnsi" w:eastAsiaTheme="minorEastAsia" w:hAnsiTheme="minorHAnsi" w:cstheme="minorBidi"/>
          <w:iCs/>
          <w:szCs w:val="22"/>
        </w:rPr>
        <w:t>Zasady współpracy z firmami szkoleniowymi</w:t>
      </w:r>
    </w:p>
    <w:p w14:paraId="62C43764" w14:textId="77777777" w:rsidR="005A74D4" w:rsidRDefault="005A74D4" w:rsidP="0095292D">
      <w:pPr>
        <w:pStyle w:val="normal0"/>
      </w:pPr>
    </w:p>
    <w:p w14:paraId="76FBFAFA" w14:textId="77777777" w:rsidR="0095292D" w:rsidRDefault="0095292D" w:rsidP="0095292D">
      <w:pPr>
        <w:pStyle w:val="normal0"/>
      </w:pPr>
    </w:p>
    <w:p w14:paraId="3BD84EB8" w14:textId="77777777" w:rsidR="0095292D" w:rsidRDefault="0095292D" w:rsidP="0095292D">
      <w:pPr>
        <w:pStyle w:val="normal0"/>
        <w:jc w:val="left"/>
      </w:pPr>
      <w:proofErr w:type="spellStart"/>
      <w:r>
        <w:t>Kierownik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ab/>
      </w:r>
      <w:r>
        <w:tab/>
      </w:r>
      <w:r>
        <w:tab/>
      </w:r>
      <w:r>
        <w:tab/>
      </w:r>
      <w:r>
        <w:tab/>
      </w:r>
      <w:bookmarkStart w:id="0" w:name="gjdgxs" w:colFirst="0" w:colLast="0"/>
      <w:bookmarkEnd w:id="0"/>
      <w:proofErr w:type="spellStart"/>
      <w:r>
        <w:t>Nazwa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kształcenia</w:t>
      </w:r>
      <w:proofErr w:type="spellEnd"/>
    </w:p>
    <w:p w14:paraId="7450B318" w14:textId="77777777" w:rsidR="0095292D" w:rsidRDefault="0095292D" w:rsidP="0095292D">
      <w:pPr>
        <w:pStyle w:val="normal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30j0zll" w:colFirst="0" w:colLast="0"/>
      <w:bookmarkEnd w:id="1"/>
      <w:proofErr w:type="spellStart"/>
      <w:proofErr w:type="gramStart"/>
      <w:r>
        <w:t>adres</w:t>
      </w:r>
      <w:proofErr w:type="spellEnd"/>
      <w:proofErr w:type="gramEnd"/>
    </w:p>
    <w:p w14:paraId="56F3A025" w14:textId="77777777" w:rsidR="0095292D" w:rsidRDefault="0095292D" w:rsidP="0095292D">
      <w:pPr>
        <w:pStyle w:val="normal0"/>
        <w:jc w:val="left"/>
      </w:pPr>
      <w:r>
        <w:t>PROGRAMATOR</w:t>
      </w:r>
      <w:r>
        <w:tab/>
      </w:r>
      <w:r>
        <w:tab/>
      </w:r>
      <w:r>
        <w:tab/>
      </w:r>
      <w:r>
        <w:tab/>
      </w:r>
      <w:r>
        <w:tab/>
      </w:r>
      <w:bookmarkStart w:id="2" w:name="1fob9te" w:colFirst="0" w:colLast="0"/>
      <w:bookmarkEnd w:id="2"/>
      <w:r>
        <w:t>data</w:t>
      </w:r>
    </w:p>
    <w:p w14:paraId="5B53922B" w14:textId="77777777" w:rsidR="0095292D" w:rsidRDefault="0095292D" w:rsidP="0095292D">
      <w:pPr>
        <w:pStyle w:val="normal0"/>
        <w:jc w:val="left"/>
      </w:pPr>
    </w:p>
    <w:p w14:paraId="301B5696" w14:textId="77777777" w:rsidR="0095292D" w:rsidRDefault="0095292D" w:rsidP="0095292D">
      <w:pPr>
        <w:pStyle w:val="normal0"/>
        <w:jc w:val="left"/>
      </w:pPr>
      <w:proofErr w:type="spellStart"/>
      <w:r>
        <w:t>Sygnatura</w:t>
      </w:r>
      <w:proofErr w:type="spellEnd"/>
      <w:r>
        <w:t xml:space="preserve"> </w:t>
      </w:r>
      <w:bookmarkStart w:id="3" w:name="3znysh7" w:colFirst="0" w:colLast="0"/>
      <w:bookmarkEnd w:id="3"/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decyzji</w:t>
      </w:r>
      <w:proofErr w:type="spellEnd"/>
    </w:p>
    <w:p w14:paraId="23D57F9A" w14:textId="77777777" w:rsidR="0095292D" w:rsidRDefault="0095292D" w:rsidP="0095292D">
      <w:pPr>
        <w:pStyle w:val="normal0"/>
        <w:jc w:val="left"/>
      </w:pPr>
    </w:p>
    <w:p w14:paraId="508CF8E2" w14:textId="77777777" w:rsidR="0095292D" w:rsidRDefault="0095292D" w:rsidP="0095292D">
      <w:pPr>
        <w:pStyle w:val="normal0"/>
        <w:jc w:val="left"/>
      </w:pPr>
    </w:p>
    <w:p w14:paraId="4B34C9F2" w14:textId="77777777" w:rsidR="0095292D" w:rsidRDefault="0095292D" w:rsidP="0095292D">
      <w:pPr>
        <w:pStyle w:val="normal0"/>
        <w:jc w:val="center"/>
      </w:pPr>
      <w:r>
        <w:t>ODWOŁANIE OD DECYZJI O ODMOWIE/COFINIĘCIU AKREDYTACJI</w:t>
      </w:r>
      <w:r>
        <w:rPr>
          <w:vertAlign w:val="superscript"/>
        </w:rPr>
        <w:footnoteReference w:id="1"/>
      </w:r>
    </w:p>
    <w:p w14:paraId="43342C92" w14:textId="77777777" w:rsidR="0095292D" w:rsidRDefault="0095292D" w:rsidP="0095292D">
      <w:pPr>
        <w:pStyle w:val="normal0"/>
        <w:jc w:val="left"/>
      </w:pPr>
    </w:p>
    <w:p w14:paraId="439EA6D8" w14:textId="77777777" w:rsidR="0095292D" w:rsidRDefault="0095292D" w:rsidP="0095292D">
      <w:pPr>
        <w:pStyle w:val="normal0"/>
        <w:jc w:val="left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odmową</w:t>
      </w:r>
      <w:proofErr w:type="spellEnd"/>
      <w:r>
        <w:t>/</w:t>
      </w:r>
      <w:proofErr w:type="spellStart"/>
      <w:r>
        <w:t>cofnięciem</w:t>
      </w:r>
      <w:proofErr w:type="spellEnd"/>
      <w:r>
        <w:t xml:space="preserve"> </w:t>
      </w:r>
      <w:proofErr w:type="spellStart"/>
      <w:proofErr w:type="gramStart"/>
      <w:r>
        <w:t>akredytacji</w:t>
      </w:r>
      <w:proofErr w:type="spellEnd"/>
      <w:r>
        <w:t xml:space="preserve">  </w:t>
      </w:r>
      <w:proofErr w:type="spellStart"/>
      <w:r>
        <w:t>przy</w:t>
      </w:r>
      <w:proofErr w:type="spellEnd"/>
      <w:proofErr w:type="gramEnd"/>
      <w:r>
        <w:t xml:space="preserve"> </w:t>
      </w:r>
      <w:proofErr w:type="spellStart"/>
      <w:r>
        <w:t>projekcie</w:t>
      </w:r>
      <w:proofErr w:type="spellEnd"/>
      <w:r>
        <w:t xml:space="preserve"> PROGRAMATOR (nr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) 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zmianę</w:t>
      </w:r>
      <w:proofErr w:type="spellEnd"/>
      <w:r>
        <w:t xml:space="preserve">  </w:t>
      </w:r>
      <w:proofErr w:type="spellStart"/>
      <w:r>
        <w:t>postanowienia</w:t>
      </w:r>
      <w:proofErr w:type="spellEnd"/>
      <w:r>
        <w:t>.</w:t>
      </w:r>
    </w:p>
    <w:p w14:paraId="38738316" w14:textId="77777777" w:rsidR="0095292D" w:rsidRDefault="0095292D" w:rsidP="0095292D">
      <w:pPr>
        <w:pStyle w:val="normal0"/>
        <w:jc w:val="left"/>
      </w:pPr>
    </w:p>
    <w:p w14:paraId="4278BBEF" w14:textId="77777777" w:rsidR="0095292D" w:rsidRDefault="0095292D" w:rsidP="0095292D">
      <w:pPr>
        <w:pStyle w:val="normal0"/>
        <w:jc w:val="left"/>
      </w:pPr>
      <w:proofErr w:type="spellStart"/>
      <w:proofErr w:type="gramStart"/>
      <w:r>
        <w:t>Przyczyny</w:t>
      </w:r>
      <w:proofErr w:type="spellEnd"/>
      <w:r>
        <w:t xml:space="preserve"> </w:t>
      </w:r>
      <w:proofErr w:type="spellStart"/>
      <w:r>
        <w:t>odmowy</w:t>
      </w:r>
      <w:proofErr w:type="spellEnd"/>
      <w:r>
        <w:t>/</w:t>
      </w:r>
      <w:proofErr w:type="spellStart"/>
      <w:r>
        <w:t>cofinięcia</w:t>
      </w:r>
      <w:proofErr w:type="spellEnd"/>
      <w:r>
        <w:t xml:space="preserve"> </w:t>
      </w:r>
      <w:proofErr w:type="spellStart"/>
      <w:r>
        <w:t>akredytacji</w:t>
      </w:r>
      <w:proofErr w:type="spellEnd"/>
      <w:r>
        <w:t>……………….</w:t>
      </w:r>
      <w:proofErr w:type="gramEnd"/>
      <w:r>
        <w:t>.</w:t>
      </w:r>
    </w:p>
    <w:p w14:paraId="2CCE8A9B" w14:textId="77777777" w:rsidR="0095292D" w:rsidRDefault="0095292D" w:rsidP="0095292D">
      <w:pPr>
        <w:pStyle w:val="normal0"/>
        <w:jc w:val="left"/>
      </w:pPr>
    </w:p>
    <w:p w14:paraId="0AA81A6D" w14:textId="77777777" w:rsidR="0095292D" w:rsidRDefault="0095292D" w:rsidP="0095292D">
      <w:pPr>
        <w:pStyle w:val="normal0"/>
        <w:jc w:val="left"/>
      </w:pPr>
    </w:p>
    <w:p w14:paraId="6E0A9153" w14:textId="77777777" w:rsidR="0095292D" w:rsidRDefault="0095292D" w:rsidP="0095292D">
      <w:pPr>
        <w:pStyle w:val="normal0"/>
        <w:jc w:val="left"/>
      </w:pPr>
      <w:proofErr w:type="spellStart"/>
      <w:r>
        <w:t>Uzasadnienie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decyzji</w:t>
      </w:r>
      <w:proofErr w:type="spellEnd"/>
      <w:r>
        <w:t>…………….............</w:t>
      </w:r>
    </w:p>
    <w:p w14:paraId="2676132B" w14:textId="77777777" w:rsidR="0095292D" w:rsidRDefault="0095292D" w:rsidP="0095292D">
      <w:pPr>
        <w:pStyle w:val="normal0"/>
        <w:jc w:val="left"/>
      </w:pPr>
    </w:p>
    <w:p w14:paraId="1ACA0F65" w14:textId="77777777" w:rsidR="0095292D" w:rsidRDefault="0095292D" w:rsidP="0095292D">
      <w:pPr>
        <w:pStyle w:val="normal0"/>
        <w:jc w:val="left"/>
      </w:pPr>
    </w:p>
    <w:p w14:paraId="0EDD0FA6" w14:textId="77777777" w:rsidR="0095292D" w:rsidRDefault="0095292D" w:rsidP="0095292D">
      <w:pPr>
        <w:pStyle w:val="normal0"/>
        <w:jc w:val="left"/>
      </w:pPr>
    </w:p>
    <w:p w14:paraId="51AE1970" w14:textId="77777777" w:rsidR="0095292D" w:rsidRDefault="0095292D" w:rsidP="0095292D">
      <w:pPr>
        <w:pStyle w:val="normal0"/>
        <w:jc w:val="left"/>
      </w:pPr>
    </w:p>
    <w:p w14:paraId="1F12B821" w14:textId="77777777" w:rsidR="0095292D" w:rsidRDefault="0095292D" w:rsidP="0095292D">
      <w:pPr>
        <w:pStyle w:val="normal0"/>
        <w:jc w:val="left"/>
      </w:pPr>
    </w:p>
    <w:p w14:paraId="2C2E86AF" w14:textId="77777777" w:rsidR="0095292D" w:rsidRDefault="0095292D" w:rsidP="0095292D">
      <w:pPr>
        <w:pStyle w:val="normal0"/>
        <w:jc w:val="left"/>
      </w:pPr>
    </w:p>
    <w:p w14:paraId="4393CADC" w14:textId="77777777" w:rsidR="0095292D" w:rsidRDefault="0095292D" w:rsidP="0095292D">
      <w:pPr>
        <w:pStyle w:val="normal0"/>
        <w:jc w:val="left"/>
      </w:pPr>
    </w:p>
    <w:p w14:paraId="17DA2FDE" w14:textId="77777777" w:rsidR="0095292D" w:rsidRDefault="0095292D" w:rsidP="0095292D">
      <w:pPr>
        <w:pStyle w:val="normal0"/>
        <w:jc w:val="left"/>
      </w:pPr>
    </w:p>
    <w:p w14:paraId="286B183D" w14:textId="77777777" w:rsidR="0095292D" w:rsidRDefault="0095292D" w:rsidP="0095292D">
      <w:pPr>
        <w:pStyle w:val="normal0"/>
        <w:jc w:val="left"/>
      </w:pPr>
    </w:p>
    <w:p w14:paraId="2F8DA5AB" w14:textId="77777777" w:rsidR="0095292D" w:rsidRDefault="0095292D" w:rsidP="0095292D">
      <w:pPr>
        <w:pStyle w:val="normal0"/>
        <w:jc w:val="left"/>
      </w:pPr>
    </w:p>
    <w:p w14:paraId="68194BDD" w14:textId="77777777" w:rsidR="0095292D" w:rsidRDefault="0095292D" w:rsidP="0095292D">
      <w:pPr>
        <w:pStyle w:val="normal0"/>
        <w:jc w:val="left"/>
      </w:pPr>
    </w:p>
    <w:p w14:paraId="2D8046B6" w14:textId="77777777" w:rsidR="0095292D" w:rsidRDefault="0095292D" w:rsidP="0095292D">
      <w:pPr>
        <w:pStyle w:val="normal0"/>
        <w:jc w:val="left"/>
      </w:pPr>
    </w:p>
    <w:p w14:paraId="2D257D66" w14:textId="77777777" w:rsidR="0095292D" w:rsidRDefault="0095292D" w:rsidP="0095292D">
      <w:pPr>
        <w:pStyle w:val="normal0"/>
        <w:jc w:val="left"/>
      </w:pPr>
    </w:p>
    <w:p w14:paraId="12487E43" w14:textId="77777777" w:rsidR="0095292D" w:rsidRDefault="0095292D" w:rsidP="0095292D">
      <w:pPr>
        <w:pStyle w:val="normal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2207968" w14:textId="77777777" w:rsidR="0095292D" w:rsidRDefault="0095292D" w:rsidP="0095292D">
      <w:pPr>
        <w:pStyle w:val="normal0"/>
        <w:jc w:val="left"/>
      </w:pPr>
      <w:bookmarkStart w:id="4" w:name="_2et92p0" w:colFirst="0" w:colLast="0"/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podpis</w:t>
      </w:r>
      <w:proofErr w:type="spellEnd"/>
      <w:proofErr w:type="gramEnd"/>
    </w:p>
    <w:p w14:paraId="32DE2C93" w14:textId="77777777" w:rsidR="0095292D" w:rsidRDefault="0095292D" w:rsidP="0095292D">
      <w:pPr>
        <w:pStyle w:val="normal0"/>
        <w:jc w:val="left"/>
      </w:pPr>
    </w:p>
    <w:p w14:paraId="6E9EA180" w14:textId="77777777" w:rsidR="0095292D" w:rsidRDefault="0095292D" w:rsidP="0095292D">
      <w:pPr>
        <w:pStyle w:val="normal0"/>
      </w:pPr>
      <w:bookmarkStart w:id="5" w:name="_GoBack"/>
      <w:bookmarkEnd w:id="5"/>
    </w:p>
    <w:p w14:paraId="7CF99740" w14:textId="77777777" w:rsidR="0025504C" w:rsidRDefault="0025504C" w:rsidP="00805765">
      <w:pPr>
        <w:pStyle w:val="BodyText"/>
      </w:pPr>
    </w:p>
    <w:sectPr w:rsidR="0025504C" w:rsidSect="0054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251F" w14:textId="77777777" w:rsidR="00C226F7" w:rsidRDefault="00C226F7">
      <w:r>
        <w:separator/>
      </w:r>
    </w:p>
  </w:endnote>
  <w:endnote w:type="continuationSeparator" w:id="0">
    <w:p w14:paraId="778A0627" w14:textId="77777777" w:rsidR="00C226F7" w:rsidRDefault="00C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420C" w14:textId="77777777" w:rsidR="004644E3" w:rsidRDefault="004644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BFB3" w14:textId="77777777" w:rsidR="004644E3" w:rsidRDefault="004644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AFA1" w14:textId="4EB3B81A" w:rsidR="0025504C" w:rsidRPr="004644E3" w:rsidRDefault="004644E3" w:rsidP="004644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AAE36" wp14:editId="31EA359E">
          <wp:simplePos x="0" y="0"/>
          <wp:positionH relativeFrom="margin">
            <wp:posOffset>520700</wp:posOffset>
          </wp:positionH>
          <wp:positionV relativeFrom="margin">
            <wp:posOffset>6610350</wp:posOffset>
          </wp:positionV>
          <wp:extent cx="5757545" cy="744855"/>
          <wp:effectExtent l="0" t="0" r="8255" b="0"/>
          <wp:wrapSquare wrapText="bothSides"/>
          <wp:docPr id="4" name="Picture 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C5B74" w14:textId="77777777" w:rsidR="00C226F7" w:rsidRDefault="00C226F7">
      <w:r>
        <w:separator/>
      </w:r>
    </w:p>
  </w:footnote>
  <w:footnote w:type="continuationSeparator" w:id="0">
    <w:p w14:paraId="31551185" w14:textId="77777777" w:rsidR="00C226F7" w:rsidRDefault="00C226F7">
      <w:r>
        <w:continuationSeparator/>
      </w:r>
    </w:p>
  </w:footnote>
  <w:footnote w:id="1">
    <w:p w14:paraId="56A68B55" w14:textId="77777777" w:rsidR="0095292D" w:rsidRDefault="0095292D" w:rsidP="009529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Niepotrzebne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FEC0" w14:textId="77777777" w:rsidR="004644E3" w:rsidRDefault="004644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2A15056C" w14:textId="77777777">
      <w:tc>
        <w:tcPr>
          <w:tcW w:w="5040" w:type="dxa"/>
          <w:tcMar>
            <w:left w:w="0" w:type="dxa"/>
            <w:right w:w="0" w:type="dxa"/>
          </w:tcMar>
        </w:tcPr>
        <w:p w14:paraId="777D0B84" w14:textId="77777777" w:rsidR="0025504C" w:rsidRDefault="005453F8">
          <w:pPr>
            <w:pStyle w:val="Header-Left"/>
          </w:pPr>
          <w:proofErr w:type="spellStart"/>
          <w:r>
            <w:t>Asistera</w:t>
          </w:r>
          <w:proofErr w:type="spellEnd"/>
        </w:p>
      </w:tc>
      <w:sdt>
        <w:sdtPr>
          <w:id w:val="28899395"/>
          <w:placeholder>
            <w:docPart w:val="E81864A01DA0324FBC53005F42665E1C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132FC13D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037DC5EC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39AEAEF3" w14:textId="77777777">
      <w:tc>
        <w:tcPr>
          <w:tcW w:w="3240" w:type="dxa"/>
          <w:shd w:val="clear" w:color="auto" w:fill="629DD1" w:themeFill="accent1"/>
        </w:tcPr>
        <w:p w14:paraId="0B1E9F5E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30D48834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647A0F6D" w14:textId="77777777" w:rsidR="0025504C" w:rsidRDefault="0025504C"/>
      </w:tc>
    </w:tr>
  </w:tbl>
  <w:p w14:paraId="7D7A7EC2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F42A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6283C12" w14:textId="77777777">
      <w:tc>
        <w:tcPr>
          <w:tcW w:w="5040" w:type="dxa"/>
          <w:tcMar>
            <w:left w:w="0" w:type="dxa"/>
            <w:right w:w="0" w:type="dxa"/>
          </w:tcMar>
        </w:tcPr>
        <w:p w14:paraId="2E9639A7" w14:textId="62259076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4644E3" w:rsidRPr="00FA1E3B" w14:paraId="2BA21D30" w14:textId="77777777" w:rsidTr="0011080A">
            <w:tc>
              <w:tcPr>
                <w:tcW w:w="2278" w:type="dxa"/>
                <w:vAlign w:val="bottom"/>
              </w:tcPr>
              <w:p w14:paraId="378B7B15" w14:textId="77777777" w:rsidR="004644E3" w:rsidRPr="00FA1E3B" w:rsidRDefault="004644E3" w:rsidP="004644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5469208" wp14:editId="7F5CFD57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7CFDB1FC" w14:textId="77777777" w:rsidR="004644E3" w:rsidRPr="00FA1E3B" w:rsidRDefault="004644E3" w:rsidP="004644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2D6FFAE7" wp14:editId="3BF932FB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2E7AC2" w14:textId="77777777" w:rsidR="0025504C" w:rsidRDefault="0025504C">
          <w:pPr>
            <w:pStyle w:val="Header-Right"/>
          </w:pPr>
        </w:p>
      </w:tc>
    </w:tr>
  </w:tbl>
  <w:p w14:paraId="20953EFB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5E734AE0" w14:textId="77777777">
      <w:tc>
        <w:tcPr>
          <w:tcW w:w="3240" w:type="dxa"/>
          <w:shd w:val="clear" w:color="auto" w:fill="629DD1" w:themeFill="accent1"/>
        </w:tcPr>
        <w:p w14:paraId="189DDEC1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7B775519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2C0888C2" w14:textId="77777777" w:rsidR="0025504C" w:rsidRDefault="0025504C"/>
      </w:tc>
    </w:tr>
  </w:tbl>
  <w:p w14:paraId="080C4965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226F7"/>
    <w:rsid w:val="000E54EC"/>
    <w:rsid w:val="001E2D83"/>
    <w:rsid w:val="0025504C"/>
    <w:rsid w:val="002B7003"/>
    <w:rsid w:val="003719EC"/>
    <w:rsid w:val="004644E3"/>
    <w:rsid w:val="004E53EE"/>
    <w:rsid w:val="00533823"/>
    <w:rsid w:val="005453F8"/>
    <w:rsid w:val="00566BBD"/>
    <w:rsid w:val="005A74D4"/>
    <w:rsid w:val="007F42A0"/>
    <w:rsid w:val="00805765"/>
    <w:rsid w:val="00857E62"/>
    <w:rsid w:val="0095292D"/>
    <w:rsid w:val="00954C83"/>
    <w:rsid w:val="00A637C3"/>
    <w:rsid w:val="00C226F7"/>
    <w:rsid w:val="00CB1255"/>
    <w:rsid w:val="00CC39CD"/>
    <w:rsid w:val="00D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2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D4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jc w:val="left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jc w:val="left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629DD1" w:themeColor="accent1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24E76" w:themeColor="accent1" w:themeShade="7F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color w:val="262626" w:themeColor="text1" w:themeTint="D9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  <w:jc w:val="left"/>
    </w:pPr>
    <w:rPr>
      <w:rFonts w:asciiTheme="majorHAnsi" w:eastAsiaTheme="majorEastAsia" w:hAnsiTheme="majorHAnsi" w:cstheme="majorBidi"/>
      <w:color w:val="297FD5" w:themeColor="accent2"/>
      <w:sz w:val="44"/>
      <w:szCs w:val="22"/>
      <w:lang w:val="en-US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  <w:lang w:val="en-US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pPr>
      <w:jc w:val="left"/>
    </w:pPr>
    <w:rPr>
      <w:rFonts w:asciiTheme="minorHAnsi" w:eastAsiaTheme="minorEastAsia" w:hAnsiTheme="minorHAnsi" w:cstheme="minorBidi"/>
      <w:sz w:val="2"/>
      <w:szCs w:val="22"/>
      <w:lang w:val="en-US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  <w:jc w:val="left"/>
    </w:pPr>
    <w:rPr>
      <w:rFonts w:asciiTheme="minorHAnsi" w:eastAsiaTheme="minorEastAsia" w:hAnsiTheme="minorHAnsi" w:cstheme="minorBidi"/>
      <w:color w:val="262626" w:themeColor="text1" w:themeTint="D9"/>
      <w:lang w:val="en-US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  <w:jc w:val="left"/>
    </w:pPr>
    <w:rPr>
      <w:rFonts w:asciiTheme="minorHAnsi" w:eastAsiaTheme="minorEastAsia" w:hAnsiTheme="minorHAnsi" w:cstheme="minorBidi"/>
      <w:color w:val="262626" w:themeColor="text1" w:themeTint="D9"/>
      <w:szCs w:val="22"/>
      <w:lang w:val="en-US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rFonts w:asciiTheme="minorHAnsi" w:eastAsiaTheme="minorEastAsia" w:hAnsiTheme="minorHAnsi" w:cstheme="minorBidi"/>
      <w:color w:val="A6A6A6" w:themeColor="background1" w:themeShade="A6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pPr>
      <w:jc w:val="left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  <w:pPr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  <w:jc w:val="left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  <w:jc w:val="left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  <w:jc w:val="left"/>
    </w:pPr>
    <w:rPr>
      <w:rFonts w:asciiTheme="minorHAnsi" w:eastAsiaTheme="minorEastAsia" w:hAnsiTheme="minorHAnsi" w:cstheme="minorBidi"/>
      <w:b/>
      <w:bCs/>
      <w:color w:val="629DD1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semiHidden/>
    <w:unhideWhenUsed/>
    <w:rsid w:val="0025504C"/>
    <w:pPr>
      <w:jc w:val="left"/>
    </w:pPr>
    <w:rPr>
      <w:rFonts w:asciiTheme="majorHAnsi" w:eastAsiaTheme="majorEastAsia" w:hAnsiTheme="majorHAnsi" w:cstheme="majorBidi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Heading">
    <w:name w:val="index heading"/>
    <w:basedOn w:val="Normal"/>
    <w:next w:val="Index1"/>
    <w:semiHidden/>
    <w:unhideWhenUsed/>
    <w:rsid w:val="0025504C"/>
    <w:pPr>
      <w:jc w:val="left"/>
    </w:pPr>
    <w:rPr>
      <w:rFonts w:asciiTheme="majorHAnsi" w:eastAsiaTheme="majorEastAsia" w:hAnsiTheme="majorHAnsi" w:cstheme="majorBidi"/>
      <w:b/>
      <w:bCs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629DD1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Paragraph">
    <w:name w:val="List Paragraph"/>
    <w:basedOn w:val="Normal"/>
    <w:qFormat/>
    <w:rsid w:val="0025504C"/>
    <w:pPr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pPr>
      <w:jc w:val="left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25504C"/>
    <w:pPr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80576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644E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D4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jc w:val="left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jc w:val="left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629DD1" w:themeColor="accent1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24E76" w:themeColor="accent1" w:themeShade="7F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color w:val="262626" w:themeColor="text1" w:themeTint="D9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  <w:jc w:val="left"/>
    </w:pPr>
    <w:rPr>
      <w:rFonts w:asciiTheme="majorHAnsi" w:eastAsiaTheme="majorEastAsia" w:hAnsiTheme="majorHAnsi" w:cstheme="majorBidi"/>
      <w:color w:val="297FD5" w:themeColor="accent2"/>
      <w:sz w:val="44"/>
      <w:szCs w:val="22"/>
      <w:lang w:val="en-US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  <w:lang w:val="en-US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pPr>
      <w:jc w:val="left"/>
    </w:pPr>
    <w:rPr>
      <w:rFonts w:asciiTheme="minorHAnsi" w:eastAsiaTheme="minorEastAsia" w:hAnsiTheme="minorHAnsi" w:cstheme="minorBidi"/>
      <w:sz w:val="2"/>
      <w:szCs w:val="22"/>
      <w:lang w:val="en-US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  <w:jc w:val="left"/>
    </w:pPr>
    <w:rPr>
      <w:rFonts w:asciiTheme="minorHAnsi" w:eastAsiaTheme="minorEastAsia" w:hAnsiTheme="minorHAnsi" w:cstheme="minorBidi"/>
      <w:color w:val="262626" w:themeColor="text1" w:themeTint="D9"/>
      <w:lang w:val="en-US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  <w:jc w:val="left"/>
    </w:pPr>
    <w:rPr>
      <w:rFonts w:asciiTheme="minorHAnsi" w:eastAsiaTheme="minorEastAsia" w:hAnsiTheme="minorHAnsi" w:cstheme="minorBidi"/>
      <w:color w:val="262626" w:themeColor="text1" w:themeTint="D9"/>
      <w:szCs w:val="22"/>
      <w:lang w:val="en-US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rFonts w:asciiTheme="minorHAnsi" w:eastAsiaTheme="minorEastAsia" w:hAnsiTheme="minorHAnsi" w:cstheme="minorBidi"/>
      <w:color w:val="A6A6A6" w:themeColor="background1" w:themeShade="A6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pPr>
      <w:jc w:val="left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  <w:pPr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  <w:jc w:val="left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  <w:jc w:val="left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  <w:jc w:val="left"/>
    </w:pPr>
    <w:rPr>
      <w:rFonts w:asciiTheme="minorHAnsi" w:eastAsiaTheme="minorEastAsia" w:hAnsiTheme="minorHAnsi" w:cstheme="minorBidi"/>
      <w:b/>
      <w:bCs/>
      <w:color w:val="629DD1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semiHidden/>
    <w:unhideWhenUsed/>
    <w:rsid w:val="0025504C"/>
    <w:pPr>
      <w:jc w:val="left"/>
    </w:pPr>
    <w:rPr>
      <w:rFonts w:asciiTheme="majorHAnsi" w:eastAsiaTheme="majorEastAsia" w:hAnsiTheme="majorHAnsi" w:cstheme="majorBidi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IndexHeading">
    <w:name w:val="index heading"/>
    <w:basedOn w:val="Normal"/>
    <w:next w:val="Index1"/>
    <w:semiHidden/>
    <w:unhideWhenUsed/>
    <w:rsid w:val="0025504C"/>
    <w:pPr>
      <w:jc w:val="left"/>
    </w:pPr>
    <w:rPr>
      <w:rFonts w:asciiTheme="majorHAnsi" w:eastAsiaTheme="majorEastAsia" w:hAnsiTheme="majorHAnsi" w:cstheme="majorBidi"/>
      <w:b/>
      <w:bCs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629DD1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ListParagraph">
    <w:name w:val="List Paragraph"/>
    <w:basedOn w:val="Normal"/>
    <w:qFormat/>
    <w:rsid w:val="0025504C"/>
    <w:pPr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pPr>
      <w:jc w:val="left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25504C"/>
    <w:pPr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80576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644E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864A01DA0324FBC53005F4266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2A04-5635-3B43-B931-CB816D97A3A5}"/>
      </w:docPartPr>
      <w:docPartBody>
        <w:p w:rsidR="0059629C" w:rsidRDefault="002112CD">
          <w:pPr>
            <w:pStyle w:val="E81864A01DA0324FBC53005F42665E1C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9C" w:rsidRDefault="002112CD">
      <w:r>
        <w:separator/>
      </w:r>
    </w:p>
  </w:endnote>
  <w:endnote w:type="continuationSeparator" w:id="0">
    <w:p w:rsidR="0059629C" w:rsidRDefault="002112CD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9C" w:rsidRDefault="002112CD">
      <w:r>
        <w:separator/>
      </w:r>
    </w:p>
  </w:footnote>
  <w:footnote w:type="continuationSeparator" w:id="0">
    <w:p w:rsidR="0059629C" w:rsidRDefault="002112CD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D"/>
    <w:rsid w:val="002112CD"/>
    <w:rsid w:val="005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CF30F2D5E25D4B8A8D1E7C29AFC304">
    <w:name w:val="91CF30F2D5E25D4B8A8D1E7C29AFC304"/>
  </w:style>
  <w:style w:type="paragraph" w:customStyle="1" w:styleId="3348DCA98DB8874AB9011FDEC2E4C57F">
    <w:name w:val="3348DCA98DB8874AB9011FDEC2E4C57F"/>
  </w:style>
  <w:style w:type="paragraph" w:customStyle="1" w:styleId="F42EEA58CA483E4B9406838507990325">
    <w:name w:val="F42EEA58CA483E4B9406838507990325"/>
  </w:style>
  <w:style w:type="paragraph" w:customStyle="1" w:styleId="6B8BC2264B9D3B49990C5DB6752C7F5F">
    <w:name w:val="6B8BC2264B9D3B49990C5DB6752C7F5F"/>
  </w:style>
  <w:style w:type="paragraph" w:customStyle="1" w:styleId="F3814D05AA47074DB3D24741752BB6C9">
    <w:name w:val="F3814D05AA47074DB3D24741752BB6C9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255B0F9FD63EB47BBA09D1EBAFE62E1">
    <w:name w:val="F255B0F9FD63EB47BBA09D1EBAFE62E1"/>
  </w:style>
  <w:style w:type="paragraph" w:customStyle="1" w:styleId="4B66AD2D5DF289489F7077705A33C45C">
    <w:name w:val="4B66AD2D5DF289489F7077705A33C45C"/>
  </w:style>
  <w:style w:type="paragraph" w:customStyle="1" w:styleId="441280B62183A942959179B5B0AFCE29">
    <w:name w:val="441280B62183A942959179B5B0AFCE2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EE397A97B6D7B4D8DAB8CFE4792542A">
    <w:name w:val="8EE397A97B6D7B4D8DAB8CFE4792542A"/>
  </w:style>
  <w:style w:type="paragraph" w:customStyle="1" w:styleId="E81864A01DA0324FBC53005F42665E1C">
    <w:name w:val="E81864A01DA0324FBC53005F42665E1C"/>
  </w:style>
  <w:style w:type="paragraph" w:customStyle="1" w:styleId="75D9A8A13D377949AE56EF7E26DF548B">
    <w:name w:val="75D9A8A13D377949AE56EF7E26DF548B"/>
  </w:style>
  <w:style w:type="paragraph" w:customStyle="1" w:styleId="92222DF7FF8AA046BBF83CEFE0BF8B23">
    <w:name w:val="92222DF7FF8AA046BBF83CEFE0BF8B23"/>
    <w:rsid w:val="002112CD"/>
  </w:style>
  <w:style w:type="paragraph" w:customStyle="1" w:styleId="67E3C2E910D1494A9F2F5C2749D6A553">
    <w:name w:val="67E3C2E910D1494A9F2F5C2749D6A553"/>
    <w:rsid w:val="002112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CF30F2D5E25D4B8A8D1E7C29AFC304">
    <w:name w:val="91CF30F2D5E25D4B8A8D1E7C29AFC304"/>
  </w:style>
  <w:style w:type="paragraph" w:customStyle="1" w:styleId="3348DCA98DB8874AB9011FDEC2E4C57F">
    <w:name w:val="3348DCA98DB8874AB9011FDEC2E4C57F"/>
  </w:style>
  <w:style w:type="paragraph" w:customStyle="1" w:styleId="F42EEA58CA483E4B9406838507990325">
    <w:name w:val="F42EEA58CA483E4B9406838507990325"/>
  </w:style>
  <w:style w:type="paragraph" w:customStyle="1" w:styleId="6B8BC2264B9D3B49990C5DB6752C7F5F">
    <w:name w:val="6B8BC2264B9D3B49990C5DB6752C7F5F"/>
  </w:style>
  <w:style w:type="paragraph" w:customStyle="1" w:styleId="F3814D05AA47074DB3D24741752BB6C9">
    <w:name w:val="F3814D05AA47074DB3D24741752BB6C9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255B0F9FD63EB47BBA09D1EBAFE62E1">
    <w:name w:val="F255B0F9FD63EB47BBA09D1EBAFE62E1"/>
  </w:style>
  <w:style w:type="paragraph" w:customStyle="1" w:styleId="4B66AD2D5DF289489F7077705A33C45C">
    <w:name w:val="4B66AD2D5DF289489F7077705A33C45C"/>
  </w:style>
  <w:style w:type="paragraph" w:customStyle="1" w:styleId="441280B62183A942959179B5B0AFCE29">
    <w:name w:val="441280B62183A942959179B5B0AFCE2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EE397A97B6D7B4D8DAB8CFE4792542A">
    <w:name w:val="8EE397A97B6D7B4D8DAB8CFE4792542A"/>
  </w:style>
  <w:style w:type="paragraph" w:customStyle="1" w:styleId="E81864A01DA0324FBC53005F42665E1C">
    <w:name w:val="E81864A01DA0324FBC53005F42665E1C"/>
  </w:style>
  <w:style w:type="paragraph" w:customStyle="1" w:styleId="75D9A8A13D377949AE56EF7E26DF548B">
    <w:name w:val="75D9A8A13D377949AE56EF7E26DF548B"/>
  </w:style>
  <w:style w:type="paragraph" w:customStyle="1" w:styleId="92222DF7FF8AA046BBF83CEFE0BF8B23">
    <w:name w:val="92222DF7FF8AA046BBF83CEFE0BF8B23"/>
    <w:rsid w:val="002112CD"/>
  </w:style>
  <w:style w:type="paragraph" w:customStyle="1" w:styleId="67E3C2E910D1494A9F2F5C2749D6A553">
    <w:name w:val="67E3C2E910D1494A9F2F5C2749D6A553"/>
    <w:rsid w:val="00211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79F95-3DD6-F740-8DBA-466E439A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4</cp:revision>
  <dcterms:created xsi:type="dcterms:W3CDTF">2018-06-30T13:43:00Z</dcterms:created>
  <dcterms:modified xsi:type="dcterms:W3CDTF">2018-07-18T08:30:00Z</dcterms:modified>
  <cp:category/>
</cp:coreProperties>
</file>