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extTable"/>
        <w:tblW w:w="0" w:type="auto"/>
        <w:jc w:val="right"/>
        <w:tblLook w:val="04A0" w:firstRow="1" w:lastRow="0" w:firstColumn="1" w:lastColumn="0" w:noHBand="0" w:noVBand="1"/>
      </w:tblPr>
      <w:tblGrid>
        <w:gridCol w:w="7560"/>
      </w:tblGrid>
      <w:tr w:rsidR="0025504C" w14:paraId="7FE1AF29" w14:textId="77777777">
        <w:trPr>
          <w:trHeight w:val="5166"/>
          <w:jc w:val="right"/>
        </w:trPr>
        <w:sdt>
          <w:sdtPr>
            <w:id w:val="12441451"/>
            <w:placeholder>
              <w:docPart w:val="90CFB57CA8F64C4AAEA95C12898CB2BD"/>
            </w:placeholder>
          </w:sdtPr>
          <w:sdtEndPr/>
          <w:sdtContent>
            <w:tc>
              <w:tcPr>
                <w:tcW w:w="7560" w:type="dxa"/>
                <w:vAlign w:val="bottom"/>
              </w:tcPr>
              <w:p w14:paraId="0F2E578F" w14:textId="77777777" w:rsidR="0025504C" w:rsidRDefault="005453F8" w:rsidP="005453F8">
                <w:pPr>
                  <w:pStyle w:val="Title"/>
                </w:pPr>
                <w:r>
                  <w:t>PROGRAMATOR</w:t>
                </w:r>
              </w:p>
            </w:tc>
          </w:sdtContent>
        </w:sdt>
      </w:tr>
      <w:tr w:rsidR="0025504C" w14:paraId="52E17DB6" w14:textId="77777777">
        <w:trPr>
          <w:jc w:val="right"/>
        </w:trPr>
        <w:tc>
          <w:tcPr>
            <w:tcW w:w="7560" w:type="dxa"/>
          </w:tcPr>
          <w:sdt>
            <w:sdtPr>
              <w:rPr>
                <w:b/>
              </w:rPr>
              <w:id w:val="32659643"/>
              <w:placeholder>
                <w:docPart w:val="6E5E082245FD9A47B89E294071320B95"/>
              </w:placeholder>
            </w:sdtPr>
            <w:sdtEndPr>
              <w:rPr>
                <w:rFonts w:asciiTheme="minorHAnsi" w:eastAsiaTheme="minorEastAsia" w:hAnsiTheme="minorHAnsi" w:cstheme="minorBidi"/>
                <w:iCs w:val="0"/>
                <w:color w:val="auto"/>
                <w:sz w:val="20"/>
                <w:szCs w:val="22"/>
              </w:rPr>
            </w:sdtEndPr>
            <w:sdtContent>
              <w:p w14:paraId="559DAEA4" w14:textId="77777777" w:rsidR="00210FA7" w:rsidRDefault="00C459F7">
                <w:pPr>
                  <w:pStyle w:val="Subtitle"/>
                  <w:rPr>
                    <w:b/>
                    <w:lang w:val="pl-PL"/>
                  </w:rPr>
                </w:pPr>
                <w:r w:rsidRPr="00E802D0">
                  <w:rPr>
                    <w:b/>
                  </w:rPr>
                  <w:t>Ścieżka kształcenia</w:t>
                </w:r>
                <w:r w:rsidR="00E802D0" w:rsidRPr="00E802D0">
                  <w:rPr>
                    <w:b/>
                  </w:rPr>
                  <w:t>:</w:t>
                </w:r>
                <w:r w:rsidRPr="00E802D0">
                  <w:rPr>
                    <w:b/>
                  </w:rPr>
                  <w:t xml:space="preserve"> </w:t>
                </w:r>
                <w:r w:rsidR="00C12AE4">
                  <w:rPr>
                    <w:b/>
                    <w:lang w:val="pl-PL"/>
                  </w:rPr>
                  <w:t>Front end programista</w:t>
                </w:r>
                <w:r w:rsidR="00C12AE4" w:rsidRPr="00C12AE4">
                  <w:rPr>
                    <w:b/>
                    <w:lang w:val="pl-PL"/>
                  </w:rPr>
                  <w:t xml:space="preserve"> React</w:t>
                </w:r>
              </w:p>
              <w:p w14:paraId="7C3CFD98" w14:textId="407EC1A8" w:rsidR="00210FA7" w:rsidRPr="00120F29" w:rsidRDefault="00210FA7" w:rsidP="00210FA7">
                <w:pPr>
                  <w:jc w:val="right"/>
                  <w:rPr>
                    <w:iCs/>
                    <w:lang w:val="pl-PL"/>
                  </w:rPr>
                </w:pPr>
                <w:r>
                  <w:t xml:space="preserve">Załącznik nr 8 </w:t>
                </w:r>
                <w:r>
                  <w:t>d</w:t>
                </w:r>
                <w:bookmarkStart w:id="0" w:name="_GoBack"/>
                <w:bookmarkEnd w:id="0"/>
                <w:r>
                  <w:t xml:space="preserve"> do dokumentu  </w:t>
                </w:r>
                <w:r w:rsidRPr="00120F29">
                  <w:rPr>
                    <w:iCs/>
                    <w:lang w:val="pl-PL"/>
                  </w:rPr>
                  <w:t>Zasady współpracy z firmami szkoleniowymi</w:t>
                </w:r>
              </w:p>
              <w:p w14:paraId="1009AA2A" w14:textId="1D41B27B" w:rsidR="0025504C" w:rsidRPr="00210FA7" w:rsidRDefault="00210FA7" w:rsidP="00210FA7"/>
            </w:sdtContent>
          </w:sdt>
          <w:p w14:paraId="5DD1C0E2" w14:textId="77777777" w:rsidR="0025504C" w:rsidRDefault="00C459F7">
            <w:pPr>
              <w:pStyle w:val="Date"/>
            </w:pPr>
            <w:r>
              <w:t>Wersja 1</w:t>
            </w:r>
          </w:p>
        </w:tc>
      </w:tr>
    </w:tbl>
    <w:p w14:paraId="2FA08044" w14:textId="77777777" w:rsidR="00C459F7" w:rsidRDefault="00C459F7" w:rsidP="00C459F7">
      <w:pPr>
        <w:pStyle w:val="normal0"/>
        <w:rPr>
          <w:rFonts w:ascii="Palatino Linotype" w:eastAsia="Palatino Linotype" w:hAnsi="Palatino Linotype" w:cs="Palatino Linotype"/>
          <w:b/>
        </w:rPr>
      </w:pPr>
    </w:p>
    <w:p w14:paraId="3B657FAE" w14:textId="77777777" w:rsidR="00C459F7" w:rsidRDefault="00C459F7">
      <w:pPr>
        <w:rPr>
          <w:rFonts w:ascii="Palatino Linotype" w:eastAsia="Palatino Linotype" w:hAnsi="Palatino Linotype" w:cs="Palatino Linotype"/>
          <w:b/>
          <w:szCs w:val="20"/>
          <w:lang w:val="pl-PL"/>
        </w:rPr>
      </w:pPr>
      <w:r>
        <w:rPr>
          <w:rFonts w:ascii="Palatino Linotype" w:eastAsia="Palatino Linotype" w:hAnsi="Palatino Linotype" w:cs="Palatino Linotype"/>
          <w:b/>
        </w:rPr>
        <w:br w:type="page"/>
      </w:r>
    </w:p>
    <w:p w14:paraId="17D3AB5B" w14:textId="77777777" w:rsidR="00C12AE4" w:rsidRDefault="00C12AE4" w:rsidP="00C12AE4">
      <w:pPr>
        <w:pStyle w:val="normal0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lastRenderedPageBreak/>
        <w:t>OPIS ZAWODU</w:t>
      </w:r>
    </w:p>
    <w:p w14:paraId="2E6190CF" w14:textId="77777777" w:rsidR="00C12AE4" w:rsidRDefault="00C12AE4" w:rsidP="00C12AE4">
      <w:pPr>
        <w:pStyle w:val="normal0"/>
        <w:ind w:left="720" w:hanging="360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>1. Synteza zawodu</w:t>
      </w:r>
    </w:p>
    <w:p w14:paraId="6FFD2B5D" w14:textId="77777777" w:rsidR="00C12AE4" w:rsidRDefault="00C12AE4" w:rsidP="00C12AE4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 xml:space="preserve">Zajmuje się kreatywnym opracowywaniem, wytwarzaniem (kodowaniem) i implementacją zaprojektowanych wcześniej layoutów programów oraz tworzeniem aplikacji webowych, z wykorzystaniem </w:t>
      </w:r>
      <w:r>
        <w:rPr>
          <w:rFonts w:ascii="Palatino Linotype" w:eastAsia="Palatino Linotype" w:hAnsi="Palatino Linotype" w:cs="Palatino Linotype"/>
        </w:rPr>
        <w:t>biblioteki</w:t>
      </w:r>
      <w:r>
        <w:rPr>
          <w:rFonts w:ascii="Palatino Linotype" w:eastAsia="Palatino Linotype" w:hAnsi="Palatino Linotype" w:cs="Palatino Linotype"/>
          <w:color w:val="000000"/>
        </w:rPr>
        <w:t xml:space="preserve"> języka programowania JavaScript - React.js.</w:t>
      </w:r>
    </w:p>
    <w:p w14:paraId="5E758AA4" w14:textId="77777777" w:rsidR="00C12AE4" w:rsidRDefault="00C12AE4" w:rsidP="00C12AE4">
      <w:pPr>
        <w:pStyle w:val="normal0"/>
        <w:rPr>
          <w:rFonts w:ascii="Palatino Linotype" w:eastAsia="Palatino Linotype" w:hAnsi="Palatino Linotype" w:cs="Palatino Linotype"/>
        </w:rPr>
      </w:pPr>
    </w:p>
    <w:p w14:paraId="5E549928" w14:textId="77777777" w:rsidR="00C12AE4" w:rsidRDefault="00C12AE4" w:rsidP="00C12AE4">
      <w:pPr>
        <w:pStyle w:val="normal0"/>
        <w:ind w:left="720" w:hanging="360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>2. Opis pracy i sposobu jej wykonywania</w:t>
      </w:r>
    </w:p>
    <w:p w14:paraId="6E847CBA" w14:textId="77777777" w:rsidR="00C12AE4" w:rsidRDefault="00C12AE4" w:rsidP="00C12AE4">
      <w:pPr>
        <w:pStyle w:val="normal0"/>
        <w:rPr>
          <w:rFonts w:ascii="Palatino Linotype" w:eastAsia="Palatino Linotype" w:hAnsi="Palatino Linotype" w:cs="Palatino Linotype"/>
        </w:rPr>
      </w:pPr>
    </w:p>
    <w:p w14:paraId="6BB1ECAB" w14:textId="77777777" w:rsidR="00C12AE4" w:rsidRDefault="00C12AE4" w:rsidP="00C12AE4">
      <w:pPr>
        <w:pStyle w:val="normal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Opis pracy:</w:t>
      </w:r>
    </w:p>
    <w:p w14:paraId="23D15B20" w14:textId="77777777" w:rsidR="00C12AE4" w:rsidRDefault="00C12AE4" w:rsidP="00C12AE4">
      <w:pPr>
        <w:pStyle w:val="normal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pracuje nad częścią wizualną aplikacji internetowej, wykorzystując języki HTML5 i CSS3, JavaScript oraz biblioteki React.js. oraz wykorzystuje warstwę back-end aplikacji  stworzoną przez back-end developera,</w:t>
      </w:r>
    </w:p>
    <w:p w14:paraId="31A1AFF8" w14:textId="77777777" w:rsidR="00C12AE4" w:rsidRDefault="00C12AE4" w:rsidP="00C12AE4">
      <w:pPr>
        <w:pStyle w:val="normal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tworzy interfejs aplikacji webowej,</w:t>
      </w:r>
    </w:p>
    <w:p w14:paraId="22E892AA" w14:textId="77777777" w:rsidR="00C12AE4" w:rsidRDefault="00C12AE4" w:rsidP="00C12AE4">
      <w:pPr>
        <w:pStyle w:val="normal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implementuje wymagania użytkownika z pomocą odpowiednich algorytmów</w:t>
      </w:r>
    </w:p>
    <w:p w14:paraId="4F4F47DE" w14:textId="77777777" w:rsidR="00C12AE4" w:rsidRDefault="00C12AE4" w:rsidP="00C12AE4">
      <w:pPr>
        <w:pStyle w:val="normal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implementuje opracowane algorytmy, implementuje wymagania funkcjonalne klienta z wykorzystaniem odpowiednich algorytmów</w:t>
      </w:r>
    </w:p>
    <w:p w14:paraId="2F84EDC2" w14:textId="77777777" w:rsidR="00C12AE4" w:rsidRDefault="00C12AE4" w:rsidP="00C12AE4">
      <w:pPr>
        <w:pStyle w:val="normal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zapisuje, wersjonuje i testuje kolejne wersje programu, wykorzystuje mechanizmy wersjonowania kodu np. Git</w:t>
      </w:r>
    </w:p>
    <w:p w14:paraId="19A20AB7" w14:textId="77777777" w:rsidR="00C12AE4" w:rsidRDefault="00C12AE4" w:rsidP="00C12AE4">
      <w:pPr>
        <w:pStyle w:val="normal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zapisuje kod w repozytorium i zajmuje się testowaniem aplikacji (przygotowywaniem testów jednostkowych)</w:t>
      </w:r>
    </w:p>
    <w:p w14:paraId="7881BCC8" w14:textId="77777777" w:rsidR="00C12AE4" w:rsidRDefault="00C12AE4" w:rsidP="00C12AE4">
      <w:pPr>
        <w:pStyle w:val="normal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opracowuje dokumentację techniczną,</w:t>
      </w:r>
    </w:p>
    <w:p w14:paraId="24344E9A" w14:textId="77777777" w:rsidR="00C12AE4" w:rsidRDefault="00C12AE4" w:rsidP="00C12AE4">
      <w:pPr>
        <w:pStyle w:val="normal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testuje poprawność kodu, usuwa błędy,</w:t>
      </w:r>
    </w:p>
    <w:p w14:paraId="05B82CDC" w14:textId="77777777" w:rsidR="00C12AE4" w:rsidRDefault="00C12AE4" w:rsidP="00C12AE4">
      <w:pPr>
        <w:pStyle w:val="normal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implementuje poprawki w kodzie i optymalizacje technologiczne i projektowe,</w:t>
      </w:r>
    </w:p>
    <w:p w14:paraId="059DAF45" w14:textId="77777777" w:rsidR="00C12AE4" w:rsidRDefault="00C12AE4" w:rsidP="00C12AE4">
      <w:pPr>
        <w:pStyle w:val="normal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code review (recenzja) kodu i współudział w tworzeniu rozwiązań architektonicznych,</w:t>
      </w:r>
    </w:p>
    <w:p w14:paraId="0D599827" w14:textId="77777777" w:rsidR="00C12AE4" w:rsidRDefault="00C12AE4" w:rsidP="00C12AE4">
      <w:pPr>
        <w:pStyle w:val="normal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rozwija aplikacje webowe w oparciu o najlepsze praktyki i wzorce projektowe wykorzystywane w danego rodzaju aplikacjach,</w:t>
      </w:r>
    </w:p>
    <w:p w14:paraId="412EB87B" w14:textId="77777777" w:rsidR="00C12AE4" w:rsidRDefault="00C12AE4" w:rsidP="00C12AE4">
      <w:pPr>
        <w:pStyle w:val="normal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współpracuje z programistami back-endowymi.</w:t>
      </w:r>
    </w:p>
    <w:p w14:paraId="386815E2" w14:textId="77777777" w:rsidR="00C12AE4" w:rsidRDefault="00C12AE4" w:rsidP="00C12AE4">
      <w:pPr>
        <w:pStyle w:val="normal0"/>
        <w:rPr>
          <w:rFonts w:ascii="Palatino Linotype" w:eastAsia="Palatino Linotype" w:hAnsi="Palatino Linotype" w:cs="Palatino Linotype"/>
        </w:rPr>
      </w:pPr>
    </w:p>
    <w:p w14:paraId="0C1C58B8" w14:textId="77777777" w:rsidR="00C12AE4" w:rsidRDefault="00C12AE4" w:rsidP="00C12AE4">
      <w:pPr>
        <w:pStyle w:val="normal0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>Sposób wykonywania pracy:</w:t>
      </w:r>
    </w:p>
    <w:p w14:paraId="3684479D" w14:textId="77777777" w:rsidR="00C12AE4" w:rsidRDefault="00C12AE4" w:rsidP="00C12AE4">
      <w:pPr>
        <w:pStyle w:val="normal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praca przy komputerze,</w:t>
      </w:r>
    </w:p>
    <w:p w14:paraId="0BBC116E" w14:textId="77777777" w:rsidR="00C12AE4" w:rsidRDefault="00C12AE4" w:rsidP="00C12AE4">
      <w:pPr>
        <w:pStyle w:val="normal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praca biurowa,</w:t>
      </w:r>
    </w:p>
    <w:p w14:paraId="48F54FB3" w14:textId="77777777" w:rsidR="00C12AE4" w:rsidRDefault="00C12AE4" w:rsidP="00C12AE4">
      <w:pPr>
        <w:pStyle w:val="normal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powyżej 4 godzin pracy przy monitorze ekranowym,</w:t>
      </w:r>
    </w:p>
    <w:p w14:paraId="05FF5C59" w14:textId="77777777" w:rsidR="00C12AE4" w:rsidRDefault="00C12AE4" w:rsidP="00C12AE4">
      <w:pPr>
        <w:pStyle w:val="normal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praca w pozycji siedzącej,</w:t>
      </w:r>
    </w:p>
    <w:p w14:paraId="30867F66" w14:textId="77777777" w:rsidR="00C12AE4" w:rsidRDefault="00C12AE4" w:rsidP="00C12AE4">
      <w:pPr>
        <w:pStyle w:val="normal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możliwa do wykonania w formie pracy zdalnej,</w:t>
      </w:r>
    </w:p>
    <w:p w14:paraId="32D24752" w14:textId="77777777" w:rsidR="00C12AE4" w:rsidRDefault="00C12AE4" w:rsidP="00C12AE4">
      <w:pPr>
        <w:pStyle w:val="normal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możliwe spotkania z klientem.</w:t>
      </w:r>
    </w:p>
    <w:p w14:paraId="4806D168" w14:textId="77777777" w:rsidR="00C12AE4" w:rsidRDefault="00C12AE4" w:rsidP="00C12AE4">
      <w:pPr>
        <w:pStyle w:val="normal0"/>
        <w:rPr>
          <w:rFonts w:ascii="Palatino Linotype" w:eastAsia="Palatino Linotype" w:hAnsi="Palatino Linotype" w:cs="Palatino Linotype"/>
        </w:rPr>
      </w:pPr>
    </w:p>
    <w:p w14:paraId="489C5A99" w14:textId="77777777" w:rsidR="00C12AE4" w:rsidRDefault="00C12AE4" w:rsidP="00C12AE4">
      <w:pPr>
        <w:pStyle w:val="normal0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>3. Wykształcenie niezbędne do podjęcia pracy w zawodzie</w:t>
      </w:r>
    </w:p>
    <w:p w14:paraId="314C74ED" w14:textId="77777777" w:rsidR="00C12AE4" w:rsidRDefault="00C12AE4" w:rsidP="00C12AE4">
      <w:pPr>
        <w:pStyle w:val="normal0"/>
        <w:pBdr>
          <w:top w:val="nil"/>
          <w:left w:val="nil"/>
          <w:bottom w:val="nil"/>
          <w:right w:val="nil"/>
          <w:between w:val="nil"/>
        </w:pBdr>
        <w:ind w:left="426"/>
        <w:rPr>
          <w:rFonts w:ascii="Palatino Linotype" w:eastAsia="Palatino Linotype" w:hAnsi="Palatino Linotype" w:cs="Palatino Linotype"/>
          <w:color w:val="000000"/>
        </w:rPr>
      </w:pPr>
    </w:p>
    <w:p w14:paraId="5D2E7DAA" w14:textId="77777777" w:rsidR="00C12AE4" w:rsidRDefault="00C12AE4" w:rsidP="00C12AE4">
      <w:pPr>
        <w:pStyle w:val="normal0"/>
        <w:pBdr>
          <w:top w:val="nil"/>
          <w:left w:val="nil"/>
          <w:bottom w:val="nil"/>
          <w:right w:val="nil"/>
          <w:between w:val="nil"/>
        </w:pBdr>
        <w:ind w:left="426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color w:val="000000"/>
        </w:rPr>
        <w:t xml:space="preserve">Wskazane jest posiadanie co najmniej średniego wykształcenia </w:t>
      </w:r>
      <w:r>
        <w:rPr>
          <w:rFonts w:ascii="Palatino Linotype" w:eastAsia="Palatino Linotype" w:hAnsi="Palatino Linotype" w:cs="Palatino Linotype"/>
        </w:rPr>
        <w:t>z rozszerzeniami z matematyki/sztuki</w:t>
      </w:r>
      <w:r>
        <w:rPr>
          <w:rFonts w:ascii="Palatino Linotype" w:eastAsia="Palatino Linotype" w:hAnsi="Palatino Linotype" w:cs="Palatino Linotype"/>
          <w:color w:val="000000"/>
        </w:rPr>
        <w:t xml:space="preserve">. Możliwe jest wykonywanie zawodu przez absolwentów </w:t>
      </w:r>
      <w:r>
        <w:rPr>
          <w:rFonts w:ascii="Palatino Linotype" w:eastAsia="Palatino Linotype" w:hAnsi="Palatino Linotype" w:cs="Palatino Linotype"/>
        </w:rPr>
        <w:t xml:space="preserve">różnych </w:t>
      </w:r>
      <w:r>
        <w:rPr>
          <w:rFonts w:ascii="Palatino Linotype" w:eastAsia="Palatino Linotype" w:hAnsi="Palatino Linotype" w:cs="Palatino Linotype"/>
          <w:color w:val="000000"/>
        </w:rPr>
        <w:t xml:space="preserve">kierunków oraz osoby z innym wykształceniem min. średnim, które zdobyły wiedzę w wyniku samokształcenia lub na kursach i szkoleniach z zakresu programowania. </w:t>
      </w:r>
      <w:r>
        <w:rPr>
          <w:rFonts w:ascii="Palatino Linotype" w:eastAsia="Palatino Linotype" w:hAnsi="Palatino Linotype" w:cs="Palatino Linotype"/>
        </w:rPr>
        <w:t xml:space="preserve">Osoba pracująca w tym zawodzie powinna charakteryzować się rozwiniętymi zdolnościami artystycznymi, pomocne będzie wykształcenie plastyczne lub graficzne.  </w:t>
      </w:r>
      <w:r>
        <w:rPr>
          <w:rFonts w:ascii="Palatino Linotype" w:eastAsia="Palatino Linotype" w:hAnsi="Palatino Linotype" w:cs="Palatino Linotype"/>
          <w:color w:val="000000"/>
        </w:rPr>
        <w:t xml:space="preserve">Wymagana jest znajomość języka angielskiego w zakresie czytania ze zrozumieniem dokumentacji. </w:t>
      </w:r>
    </w:p>
    <w:p w14:paraId="5B97CD3B" w14:textId="77777777" w:rsidR="00C12AE4" w:rsidRDefault="00C12AE4" w:rsidP="00C12AE4">
      <w:pPr>
        <w:pStyle w:val="normal0"/>
        <w:ind w:left="720" w:hanging="360"/>
        <w:rPr>
          <w:rFonts w:ascii="Palatino Linotype" w:eastAsia="Palatino Linotype" w:hAnsi="Palatino Linotype" w:cs="Palatino Linotype"/>
        </w:rPr>
      </w:pPr>
    </w:p>
    <w:p w14:paraId="69A92E8B" w14:textId="77777777" w:rsidR="00C12AE4" w:rsidRDefault="00C12AE4" w:rsidP="00C12AE4">
      <w:pPr>
        <w:pStyle w:val="normal0"/>
        <w:ind w:left="720" w:hanging="360"/>
        <w:rPr>
          <w:rFonts w:ascii="Palatino Linotype" w:eastAsia="Palatino Linotype" w:hAnsi="Palatino Linotype" w:cs="Palatino Linotype"/>
        </w:rPr>
      </w:pPr>
    </w:p>
    <w:p w14:paraId="1A6B69BC" w14:textId="77777777" w:rsidR="00C12AE4" w:rsidRDefault="00C12AE4" w:rsidP="00C12AE4">
      <w:pPr>
        <w:pStyle w:val="normal0"/>
        <w:ind w:left="720" w:hanging="360"/>
        <w:rPr>
          <w:rFonts w:ascii="Palatino Linotype" w:eastAsia="Palatino Linotype" w:hAnsi="Palatino Linotype" w:cs="Palatino Linotype"/>
        </w:rPr>
      </w:pPr>
    </w:p>
    <w:p w14:paraId="25C3FF9B" w14:textId="77777777" w:rsidR="00C12AE4" w:rsidRDefault="00C12AE4" w:rsidP="00C12AE4">
      <w:pPr>
        <w:pStyle w:val="normal0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>4. Możliwości zatrudnienia i rozwoju zawodowego, potwierdzania kompetencji</w:t>
      </w:r>
    </w:p>
    <w:p w14:paraId="6B319A86" w14:textId="77777777" w:rsidR="00C12AE4" w:rsidRDefault="00C12AE4" w:rsidP="00C12AE4">
      <w:pPr>
        <w:pStyle w:val="normal0"/>
        <w:ind w:left="720" w:hanging="360"/>
        <w:rPr>
          <w:rFonts w:ascii="Palatino Linotype" w:eastAsia="Palatino Linotype" w:hAnsi="Palatino Linotype" w:cs="Palatino Linotype"/>
        </w:rPr>
      </w:pPr>
    </w:p>
    <w:p w14:paraId="6901EFE0" w14:textId="77777777" w:rsidR="00C12AE4" w:rsidRDefault="00C12AE4" w:rsidP="00C12AE4">
      <w:pPr>
        <w:pStyle w:val="normal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color w:val="000000"/>
        </w:rPr>
        <w:t>producent serwisów b2b oraz b2c</w:t>
      </w:r>
    </w:p>
    <w:p w14:paraId="0A5C657B" w14:textId="77777777" w:rsidR="00C12AE4" w:rsidRDefault="00C12AE4" w:rsidP="00C12AE4">
      <w:pPr>
        <w:pStyle w:val="normal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przedsiębiorstwa</w:t>
      </w:r>
      <w:r>
        <w:rPr>
          <w:rFonts w:ascii="Palatino Linotype" w:eastAsia="Palatino Linotype" w:hAnsi="Palatino Linotype" w:cs="Palatino Linotype"/>
          <w:color w:val="000000"/>
        </w:rPr>
        <w:t xml:space="preserve"> z branży elektronicznej rozrywki</w:t>
      </w:r>
    </w:p>
    <w:p w14:paraId="15ADD1E3" w14:textId="27D4A529" w:rsidR="00C12AE4" w:rsidRDefault="00C12AE4" w:rsidP="00C12AE4">
      <w:pPr>
        <w:pStyle w:val="normal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color w:val="000000"/>
        </w:rPr>
        <w:t>agencje kreatywne, reklamowe</w:t>
      </w:r>
    </w:p>
    <w:p w14:paraId="4859BFC4" w14:textId="65FFA80A" w:rsidR="00C12AE4" w:rsidRDefault="00C12AE4" w:rsidP="00C12AE4">
      <w:pPr>
        <w:pStyle w:val="normal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domy</w:t>
      </w:r>
      <w:r>
        <w:rPr>
          <w:rFonts w:ascii="Palatino Linotype" w:eastAsia="Palatino Linotype" w:hAnsi="Palatino Linotype" w:cs="Palatino Linotype"/>
          <w:color w:val="000000"/>
        </w:rPr>
        <w:t xml:space="preserve"> </w:t>
      </w:r>
      <w:r>
        <w:rPr>
          <w:rFonts w:ascii="Palatino Linotype" w:eastAsia="Palatino Linotype" w:hAnsi="Palatino Linotype" w:cs="Palatino Linotype"/>
        </w:rPr>
        <w:t>mediowe</w:t>
      </w:r>
    </w:p>
    <w:p w14:paraId="361E94ED" w14:textId="23D0E53F" w:rsidR="00C12AE4" w:rsidRDefault="00C12AE4" w:rsidP="00C12AE4">
      <w:pPr>
        <w:pStyle w:val="normal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color w:val="000000"/>
        </w:rPr>
        <w:t>integratorzy rozwiązań e-commerce</w:t>
      </w:r>
    </w:p>
    <w:p w14:paraId="4E440FF4" w14:textId="1FF76314" w:rsidR="00C12AE4" w:rsidRDefault="00C12AE4" w:rsidP="00C12AE4">
      <w:pPr>
        <w:pStyle w:val="normal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przedsiębiorstwa</w:t>
      </w:r>
      <w:r>
        <w:rPr>
          <w:rFonts w:ascii="Palatino Linotype" w:eastAsia="Palatino Linotype" w:hAnsi="Palatino Linotype" w:cs="Palatino Linotype"/>
          <w:color w:val="000000"/>
        </w:rPr>
        <w:t xml:space="preserve"> IT wytwarzające oprogramowanie- Software House na rzecz innych przedsiębiorstw</w:t>
      </w:r>
    </w:p>
    <w:p w14:paraId="2424E4E6" w14:textId="77777777" w:rsidR="00C12AE4" w:rsidRDefault="00C12AE4" w:rsidP="00C12AE4">
      <w:pPr>
        <w:pStyle w:val="normal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przedsiębiorstwa</w:t>
      </w:r>
      <w:r>
        <w:rPr>
          <w:rFonts w:ascii="Palatino Linotype" w:eastAsia="Palatino Linotype" w:hAnsi="Palatino Linotype" w:cs="Palatino Linotype"/>
          <w:color w:val="000000"/>
        </w:rPr>
        <w:t xml:space="preserve"> z branży fin-tech</w:t>
      </w:r>
    </w:p>
    <w:p w14:paraId="366E1C8E" w14:textId="77777777" w:rsidR="00C12AE4" w:rsidRDefault="00C12AE4" w:rsidP="00C12AE4">
      <w:pPr>
        <w:pStyle w:val="normal0"/>
        <w:ind w:left="720" w:hanging="360"/>
        <w:rPr>
          <w:rFonts w:ascii="Palatino Linotype" w:eastAsia="Palatino Linotype" w:hAnsi="Palatino Linotype" w:cs="Palatino Linotype"/>
        </w:rPr>
      </w:pPr>
    </w:p>
    <w:p w14:paraId="394A34A0" w14:textId="77777777" w:rsidR="00C12AE4" w:rsidRDefault="00C12AE4" w:rsidP="00C12AE4">
      <w:pPr>
        <w:pStyle w:val="normal0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</w:rPr>
        <w:t xml:space="preserve">Potwierdzanie kompetencji: </w:t>
      </w:r>
      <w:r>
        <w:rPr>
          <w:rFonts w:ascii="Palatino Linotype" w:eastAsia="Palatino Linotype" w:hAnsi="Palatino Linotype" w:cs="Palatino Linotype"/>
          <w:b/>
        </w:rPr>
        <w:t>Professional React Developer (Udacity)</w:t>
      </w:r>
    </w:p>
    <w:p w14:paraId="6ED1AB13" w14:textId="77777777" w:rsidR="00C12AE4" w:rsidRDefault="00C12AE4" w:rsidP="00C12AE4">
      <w:pPr>
        <w:pStyle w:val="normal0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>Certyfikat HTML5, Certyfikat JavaScript</w:t>
      </w:r>
    </w:p>
    <w:p w14:paraId="7C9CE6A5" w14:textId="77777777" w:rsidR="00C12AE4" w:rsidRDefault="00C12AE4" w:rsidP="00C12AE4">
      <w:pPr>
        <w:pStyle w:val="normal0"/>
        <w:ind w:left="720" w:hanging="360"/>
        <w:rPr>
          <w:rFonts w:ascii="Palatino Linotype" w:eastAsia="Palatino Linotype" w:hAnsi="Palatino Linotype" w:cs="Palatino Linotype"/>
        </w:rPr>
      </w:pPr>
    </w:p>
    <w:p w14:paraId="2A4933C4" w14:textId="77777777" w:rsidR="00C12AE4" w:rsidRDefault="00C12AE4" w:rsidP="00C12AE4">
      <w:pPr>
        <w:pStyle w:val="normal0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>5. Zadania zawodowe</w:t>
      </w:r>
    </w:p>
    <w:p w14:paraId="5553A85D" w14:textId="77777777" w:rsidR="00C12AE4" w:rsidRDefault="00C12AE4" w:rsidP="00C12AE4">
      <w:pPr>
        <w:pStyle w:val="normal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Analiza i wdrażanie założeń dotyczących funkcjonalności i wyglądu aplikacji webowej,</w:t>
      </w:r>
    </w:p>
    <w:p w14:paraId="056EE08A" w14:textId="77777777" w:rsidR="00C12AE4" w:rsidRDefault="00C12AE4" w:rsidP="00C12AE4">
      <w:pPr>
        <w:pStyle w:val="normal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Tworzenie interfejsu aplikacji widocznego dla użytkownika końcowego  przy wykorzystaniu technologii HTML, CSS i JavaScript oraz dostosowanie warstwy front-end do oprogramowania stworzonego przez back-end developera.</w:t>
      </w:r>
    </w:p>
    <w:p w14:paraId="09A8BF11" w14:textId="77777777" w:rsidR="00C12AE4" w:rsidRDefault="00C12AE4" w:rsidP="00C12AE4">
      <w:pPr>
        <w:pStyle w:val="normal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Przygotowywanie szczegółowych algorytmów i analiza działania aplikacji.</w:t>
      </w:r>
    </w:p>
    <w:p w14:paraId="29B693BE" w14:textId="77777777" w:rsidR="00C12AE4" w:rsidRDefault="00C12AE4" w:rsidP="00C12AE4">
      <w:pPr>
        <w:pStyle w:val="normal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Dostosowywanie wyglądu aplikacji do różnego rodzaju urządzeń (PC, laptop, urządzenia mobilne, smartfony)</w:t>
      </w:r>
    </w:p>
    <w:p w14:paraId="5C4EAC13" w14:textId="77777777" w:rsidR="00C12AE4" w:rsidRDefault="00C12AE4" w:rsidP="00C12AE4">
      <w:pPr>
        <w:pStyle w:val="normal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Programowanie w języku JavaScript.</w:t>
      </w:r>
    </w:p>
    <w:p w14:paraId="512C3CC1" w14:textId="77777777" w:rsidR="00C12AE4" w:rsidRDefault="00C12AE4" w:rsidP="00C12AE4">
      <w:pPr>
        <w:pStyle w:val="normal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Tworzenie, wersjonowanie i archiwizowanie dokumentacji oprogramowania.</w:t>
      </w:r>
    </w:p>
    <w:p w14:paraId="29238883" w14:textId="77777777" w:rsidR="00C12AE4" w:rsidRDefault="00C12AE4" w:rsidP="00C12AE4">
      <w:pPr>
        <w:pStyle w:val="normal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Instalowanie i uruchamianie aplikacji.</w:t>
      </w:r>
    </w:p>
    <w:p w14:paraId="5338DF9B" w14:textId="77777777" w:rsidR="00C12AE4" w:rsidRDefault="00C12AE4" w:rsidP="00C12AE4">
      <w:pPr>
        <w:pStyle w:val="normal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Konserwacja i modyfikowanie kodu aplikacji.</w:t>
      </w:r>
    </w:p>
    <w:p w14:paraId="47E72B3A" w14:textId="77777777" w:rsidR="00C12AE4" w:rsidRDefault="00C12AE4" w:rsidP="00C12AE4">
      <w:pPr>
        <w:pStyle w:val="normal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Współpraca w zespołach programistów.</w:t>
      </w:r>
    </w:p>
    <w:p w14:paraId="0A723BD2" w14:textId="77777777" w:rsidR="00C12AE4" w:rsidRDefault="00C12AE4" w:rsidP="00C12AE4">
      <w:pPr>
        <w:pStyle w:val="normal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Współpraca z klientem zewnętrznym</w:t>
      </w:r>
    </w:p>
    <w:p w14:paraId="5B6DA268" w14:textId="77777777" w:rsidR="00C12AE4" w:rsidRDefault="00C12AE4" w:rsidP="00C12AE4">
      <w:pPr>
        <w:pStyle w:val="normal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Współpraca z użytkownikami testującymi aplikację.</w:t>
      </w:r>
    </w:p>
    <w:p w14:paraId="17FC55B0" w14:textId="77777777" w:rsidR="00C12AE4" w:rsidRDefault="00C12AE4" w:rsidP="00C12AE4">
      <w:pPr>
        <w:pStyle w:val="normal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Przeprowadzanie kontroli jakości i prawidłowości zrealizowanych zadań zawodowych zgodnie z przyjętymi w miejscu pracy kryteriami i metodologią.</w:t>
      </w:r>
    </w:p>
    <w:p w14:paraId="466FF59D" w14:textId="77777777" w:rsidR="00C12AE4" w:rsidRDefault="00C12AE4" w:rsidP="00C12AE4">
      <w:pPr>
        <w:pStyle w:val="normal0"/>
        <w:ind w:left="720" w:hanging="360"/>
        <w:rPr>
          <w:rFonts w:ascii="Palatino Linotype" w:eastAsia="Palatino Linotype" w:hAnsi="Palatino Linotype" w:cs="Palatino Linotype"/>
        </w:rPr>
      </w:pPr>
    </w:p>
    <w:p w14:paraId="502E561C" w14:textId="77777777" w:rsidR="00C12AE4" w:rsidRDefault="00C12AE4" w:rsidP="00C12AE4">
      <w:pPr>
        <w:pStyle w:val="normal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WYMAGANE KOMPETENCJE ZAWODOWE</w:t>
      </w:r>
    </w:p>
    <w:p w14:paraId="1CAA545A" w14:textId="77777777" w:rsidR="00C12AE4" w:rsidRDefault="00C12AE4" w:rsidP="00C12AE4">
      <w:pPr>
        <w:pStyle w:val="normal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Programowanie w języku JavaScript.</w:t>
      </w:r>
    </w:p>
    <w:p w14:paraId="4D72D4EA" w14:textId="77777777" w:rsidR="00C12AE4" w:rsidRDefault="00C12AE4" w:rsidP="00C12AE4">
      <w:pPr>
        <w:pStyle w:val="normal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Znajomość HTML5 i CSS3</w:t>
      </w:r>
    </w:p>
    <w:p w14:paraId="495EF524" w14:textId="77777777" w:rsidR="00C12AE4" w:rsidRDefault="00C12AE4" w:rsidP="00C12AE4">
      <w:pPr>
        <w:pStyle w:val="normal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Znajomość protokołu  HTTP i architektury współczesnych aplikacji webowych</w:t>
      </w:r>
    </w:p>
    <w:p w14:paraId="5AEF41A4" w14:textId="77777777" w:rsidR="00C12AE4" w:rsidRDefault="00C12AE4" w:rsidP="00C12AE4">
      <w:pPr>
        <w:pStyle w:val="normal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Praca z wykorzystaniem Biblioteki React i warsztatu programisty front-end</w:t>
      </w:r>
    </w:p>
    <w:p w14:paraId="27B60912" w14:textId="77777777" w:rsidR="00C12AE4" w:rsidRDefault="00C12AE4" w:rsidP="00C12AE4">
      <w:pPr>
        <w:pStyle w:val="normal0"/>
        <w:rPr>
          <w:rFonts w:ascii="Palatino Linotype" w:eastAsia="Palatino Linotype" w:hAnsi="Palatino Linotype" w:cs="Palatino Linotype"/>
        </w:rPr>
      </w:pPr>
    </w:p>
    <w:p w14:paraId="0D86BEE0" w14:textId="77777777" w:rsidR="00C12AE4" w:rsidRDefault="00C12AE4" w:rsidP="00C12AE4">
      <w:pPr>
        <w:pStyle w:val="normal0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>WYMAGANE KOMPETENCJE KLUCZOWE</w:t>
      </w:r>
    </w:p>
    <w:p w14:paraId="055547DC" w14:textId="77777777" w:rsidR="00C12AE4" w:rsidRDefault="00C12AE4" w:rsidP="00C12AE4">
      <w:pPr>
        <w:pStyle w:val="normal0"/>
        <w:rPr>
          <w:rFonts w:ascii="Palatino Linotype" w:eastAsia="Palatino Linotype" w:hAnsi="Palatino Linotype" w:cs="Palatino Linotype"/>
        </w:rPr>
      </w:pPr>
    </w:p>
    <w:tbl>
      <w:tblPr>
        <w:tblW w:w="82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"/>
        <w:gridCol w:w="7302"/>
      </w:tblGrid>
      <w:tr w:rsidR="00C12AE4" w14:paraId="791379BE" w14:textId="77777777" w:rsidTr="00C12AE4">
        <w:trPr>
          <w:jc w:val="center"/>
        </w:trPr>
        <w:tc>
          <w:tcPr>
            <w:tcW w:w="988" w:type="dxa"/>
            <w:shd w:val="clear" w:color="auto" w:fill="FFFF00"/>
          </w:tcPr>
          <w:p w14:paraId="33B2640B" w14:textId="77777777" w:rsidR="00C12AE4" w:rsidRDefault="00C12AE4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7302" w:type="dxa"/>
          </w:tcPr>
          <w:p w14:paraId="5DB4B869" w14:textId="77777777" w:rsidR="00C12AE4" w:rsidRDefault="00C12AE4" w:rsidP="0009497D">
            <w:pPr>
              <w:pStyle w:val="normal0"/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1 niski poziom cechy</w:t>
            </w:r>
          </w:p>
        </w:tc>
      </w:tr>
      <w:tr w:rsidR="00C12AE4" w14:paraId="5DFF514D" w14:textId="77777777" w:rsidTr="00C12AE4">
        <w:trPr>
          <w:jc w:val="center"/>
        </w:trPr>
        <w:tc>
          <w:tcPr>
            <w:tcW w:w="988" w:type="dxa"/>
            <w:shd w:val="clear" w:color="auto" w:fill="00B0F0"/>
          </w:tcPr>
          <w:p w14:paraId="7B3279E9" w14:textId="77777777" w:rsidR="00C12AE4" w:rsidRDefault="00C12AE4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7302" w:type="dxa"/>
          </w:tcPr>
          <w:p w14:paraId="5A7BE4A4" w14:textId="77777777" w:rsidR="00C12AE4" w:rsidRDefault="00C12AE4" w:rsidP="0009497D">
            <w:pPr>
              <w:pStyle w:val="normal0"/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2 średni poziom cechy</w:t>
            </w:r>
          </w:p>
        </w:tc>
      </w:tr>
      <w:tr w:rsidR="00C12AE4" w14:paraId="41A885AD" w14:textId="77777777" w:rsidTr="00C12AE4">
        <w:trPr>
          <w:jc w:val="center"/>
        </w:trPr>
        <w:tc>
          <w:tcPr>
            <w:tcW w:w="988" w:type="dxa"/>
            <w:shd w:val="clear" w:color="auto" w:fill="92D050"/>
          </w:tcPr>
          <w:p w14:paraId="26DEDC21" w14:textId="77777777" w:rsidR="00C12AE4" w:rsidRDefault="00C12AE4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7302" w:type="dxa"/>
          </w:tcPr>
          <w:p w14:paraId="4EAF99B5" w14:textId="77777777" w:rsidR="00C12AE4" w:rsidRDefault="00C12AE4" w:rsidP="0009497D">
            <w:pPr>
              <w:pStyle w:val="normal0"/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3 wysoki poziom cechy</w:t>
            </w:r>
          </w:p>
        </w:tc>
      </w:tr>
    </w:tbl>
    <w:p w14:paraId="791D1E47" w14:textId="77777777" w:rsidR="00C12AE4" w:rsidRDefault="00C12AE4" w:rsidP="00C12AE4">
      <w:pPr>
        <w:pStyle w:val="normal0"/>
        <w:rPr>
          <w:rFonts w:ascii="Palatino Linotype" w:eastAsia="Palatino Linotype" w:hAnsi="Palatino Linotype" w:cs="Palatino Linotype"/>
        </w:rPr>
      </w:pPr>
    </w:p>
    <w:tbl>
      <w:tblPr>
        <w:tblW w:w="82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24"/>
        <w:gridCol w:w="2766"/>
      </w:tblGrid>
      <w:tr w:rsidR="00C12AE4" w14:paraId="569183B2" w14:textId="77777777" w:rsidTr="00C12AE4">
        <w:trPr>
          <w:jc w:val="center"/>
        </w:trPr>
        <w:tc>
          <w:tcPr>
            <w:tcW w:w="5524" w:type="dxa"/>
          </w:tcPr>
          <w:p w14:paraId="6D1F813A" w14:textId="6968FF23" w:rsidR="00C12AE4" w:rsidRDefault="00C12AE4" w:rsidP="00C12AE4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 xml:space="preserve">Umiejętność rozwiązywania problemów </w:t>
            </w:r>
          </w:p>
        </w:tc>
        <w:tc>
          <w:tcPr>
            <w:tcW w:w="2766" w:type="dxa"/>
            <w:shd w:val="clear" w:color="auto" w:fill="92D050"/>
            <w:vAlign w:val="bottom"/>
          </w:tcPr>
          <w:p w14:paraId="6CAD7C96" w14:textId="77777777" w:rsidR="00C12AE4" w:rsidRDefault="00C12AE4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</w:p>
        </w:tc>
      </w:tr>
      <w:tr w:rsidR="00C12AE4" w14:paraId="7F4FCEDA" w14:textId="77777777" w:rsidTr="00C12AE4">
        <w:trPr>
          <w:jc w:val="center"/>
        </w:trPr>
        <w:tc>
          <w:tcPr>
            <w:tcW w:w="5524" w:type="dxa"/>
          </w:tcPr>
          <w:p w14:paraId="27763196" w14:textId="77777777" w:rsidR="00C12AE4" w:rsidRDefault="00C12AE4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Umiejętność prezentacji</w:t>
            </w:r>
          </w:p>
        </w:tc>
        <w:tc>
          <w:tcPr>
            <w:tcW w:w="2766" w:type="dxa"/>
            <w:shd w:val="clear" w:color="auto" w:fill="00B0F0"/>
            <w:vAlign w:val="bottom"/>
          </w:tcPr>
          <w:p w14:paraId="7C590CDF" w14:textId="77777777" w:rsidR="00C12AE4" w:rsidRDefault="00C12AE4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</w:p>
        </w:tc>
      </w:tr>
      <w:tr w:rsidR="00C12AE4" w14:paraId="2B65561F" w14:textId="77777777" w:rsidTr="00C12AE4">
        <w:trPr>
          <w:jc w:val="center"/>
        </w:trPr>
        <w:tc>
          <w:tcPr>
            <w:tcW w:w="5524" w:type="dxa"/>
          </w:tcPr>
          <w:p w14:paraId="33BF8D89" w14:textId="77777777" w:rsidR="00C12AE4" w:rsidRDefault="00C12AE4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Kompetencje komunikacyjne</w:t>
            </w:r>
          </w:p>
        </w:tc>
        <w:tc>
          <w:tcPr>
            <w:tcW w:w="2766" w:type="dxa"/>
            <w:shd w:val="clear" w:color="auto" w:fill="92D050"/>
            <w:vAlign w:val="bottom"/>
          </w:tcPr>
          <w:p w14:paraId="56A5A2D9" w14:textId="77777777" w:rsidR="00C12AE4" w:rsidRDefault="00C12AE4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</w:p>
        </w:tc>
      </w:tr>
      <w:tr w:rsidR="00C12AE4" w14:paraId="1958D6A6" w14:textId="77777777" w:rsidTr="00C12AE4">
        <w:trPr>
          <w:jc w:val="center"/>
        </w:trPr>
        <w:tc>
          <w:tcPr>
            <w:tcW w:w="5524" w:type="dxa"/>
          </w:tcPr>
          <w:p w14:paraId="69A59D54" w14:textId="77777777" w:rsidR="00C12AE4" w:rsidRDefault="00C12AE4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Kompetencje organizacyjne - wyznaczanie priorytetów itp.</w:t>
            </w:r>
          </w:p>
        </w:tc>
        <w:tc>
          <w:tcPr>
            <w:tcW w:w="2766" w:type="dxa"/>
            <w:shd w:val="clear" w:color="auto" w:fill="FFFF00"/>
            <w:vAlign w:val="bottom"/>
          </w:tcPr>
          <w:p w14:paraId="119196F4" w14:textId="77777777" w:rsidR="00C12AE4" w:rsidRDefault="00C12AE4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</w:p>
        </w:tc>
      </w:tr>
    </w:tbl>
    <w:p w14:paraId="002F6724" w14:textId="77777777" w:rsidR="00C12AE4" w:rsidRDefault="00C12AE4" w:rsidP="00C12AE4">
      <w:pPr>
        <w:pStyle w:val="normal0"/>
        <w:rPr>
          <w:rFonts w:ascii="Palatino Linotype" w:eastAsia="Palatino Linotype" w:hAnsi="Palatino Linotype" w:cs="Palatino Linotype"/>
        </w:rPr>
      </w:pPr>
    </w:p>
    <w:p w14:paraId="35947279" w14:textId="77777777" w:rsidR="00C12AE4" w:rsidRDefault="00C12AE4" w:rsidP="00C12AE4">
      <w:pPr>
        <w:pStyle w:val="normal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POZIOM KOMPETENCJI KOGNITYWISTYCZNYCH NIEZBĘDNYCH DO SKIEROWANIA NA ŚCIEŻKĘ </w:t>
      </w:r>
    </w:p>
    <w:p w14:paraId="1AF84DC0" w14:textId="77777777" w:rsidR="00C12AE4" w:rsidRDefault="00C12AE4" w:rsidP="00C12AE4">
      <w:pPr>
        <w:pStyle w:val="normal0"/>
        <w:rPr>
          <w:rFonts w:ascii="Palatino Linotype" w:eastAsia="Palatino Linotype" w:hAnsi="Palatino Linotype" w:cs="Palatino Linotype"/>
        </w:rPr>
      </w:pPr>
    </w:p>
    <w:tbl>
      <w:tblPr>
        <w:tblW w:w="82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63"/>
        <w:gridCol w:w="2763"/>
        <w:gridCol w:w="2764"/>
      </w:tblGrid>
      <w:tr w:rsidR="00C12AE4" w14:paraId="7F2297BA" w14:textId="77777777" w:rsidTr="00C12AE4">
        <w:trPr>
          <w:jc w:val="center"/>
        </w:trPr>
        <w:tc>
          <w:tcPr>
            <w:tcW w:w="2763" w:type="dxa"/>
          </w:tcPr>
          <w:p w14:paraId="42CB6CAE" w14:textId="77777777" w:rsidR="00C12AE4" w:rsidRDefault="00C12AE4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1</w:t>
            </w:r>
          </w:p>
        </w:tc>
        <w:tc>
          <w:tcPr>
            <w:tcW w:w="2763" w:type="dxa"/>
            <w:shd w:val="clear" w:color="auto" w:fill="C9DAF8"/>
          </w:tcPr>
          <w:p w14:paraId="11153651" w14:textId="77777777" w:rsidR="00C12AE4" w:rsidRDefault="00C12AE4" w:rsidP="0009497D">
            <w:pPr>
              <w:pStyle w:val="normal0"/>
              <w:jc w:val="center"/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</w:rPr>
              <w:t>2</w:t>
            </w:r>
          </w:p>
        </w:tc>
        <w:tc>
          <w:tcPr>
            <w:tcW w:w="2764" w:type="dxa"/>
          </w:tcPr>
          <w:p w14:paraId="75D17280" w14:textId="77777777" w:rsidR="00C12AE4" w:rsidRDefault="00C12AE4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3</w:t>
            </w:r>
          </w:p>
        </w:tc>
      </w:tr>
    </w:tbl>
    <w:p w14:paraId="6D23A4E4" w14:textId="77777777" w:rsidR="00C12AE4" w:rsidRDefault="00C12AE4" w:rsidP="00C12AE4">
      <w:pPr>
        <w:pStyle w:val="normal0"/>
        <w:rPr>
          <w:rFonts w:ascii="Palatino Linotype" w:eastAsia="Palatino Linotype" w:hAnsi="Palatino Linotype" w:cs="Palatino Linotype"/>
        </w:rPr>
      </w:pPr>
    </w:p>
    <w:p w14:paraId="0B79B571" w14:textId="77777777" w:rsidR="00C12AE4" w:rsidRDefault="00C12AE4" w:rsidP="00C12AE4">
      <w:pPr>
        <w:pStyle w:val="normal0"/>
        <w:rPr>
          <w:rFonts w:ascii="Palatino Linotype" w:eastAsia="Palatino Linotype" w:hAnsi="Palatino Linotype" w:cs="Palatino Linotype"/>
        </w:rPr>
      </w:pPr>
    </w:p>
    <w:p w14:paraId="488286B1" w14:textId="77777777" w:rsidR="00C12AE4" w:rsidRDefault="00C12AE4" w:rsidP="00C12AE4">
      <w:pPr>
        <w:pStyle w:val="normal0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>KURSY ZAWODOWE SKŁADAJĄCE SIĘ NA ŚCIEŻKĘ:</w:t>
      </w:r>
    </w:p>
    <w:p w14:paraId="52761D33" w14:textId="77777777" w:rsidR="00C12AE4" w:rsidRDefault="00C12AE4" w:rsidP="00C12AE4">
      <w:pPr>
        <w:pStyle w:val="normal0"/>
        <w:rPr>
          <w:rFonts w:ascii="Palatino Linotype" w:eastAsia="Palatino Linotype" w:hAnsi="Palatino Linotype" w:cs="Palatino Linotype"/>
        </w:rPr>
      </w:pPr>
    </w:p>
    <w:tbl>
      <w:tblPr>
        <w:tblW w:w="82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4336"/>
        <w:gridCol w:w="1974"/>
      </w:tblGrid>
      <w:tr w:rsidR="00C12AE4" w14:paraId="5D2F6F41" w14:textId="77777777" w:rsidTr="00C12AE4">
        <w:trPr>
          <w:trHeight w:val="640"/>
          <w:jc w:val="center"/>
        </w:trPr>
        <w:tc>
          <w:tcPr>
            <w:tcW w:w="1980" w:type="dxa"/>
            <w:shd w:val="clear" w:color="auto" w:fill="B8CCE4"/>
          </w:tcPr>
          <w:p w14:paraId="184B12C2" w14:textId="77777777" w:rsidR="00C12AE4" w:rsidRDefault="00C12AE4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4336" w:type="dxa"/>
            <w:shd w:val="clear" w:color="auto" w:fill="B8CCE4"/>
          </w:tcPr>
          <w:p w14:paraId="131B5F2A" w14:textId="77777777" w:rsidR="00C12AE4" w:rsidRDefault="00C12AE4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 xml:space="preserve">Tytuł </w:t>
            </w:r>
          </w:p>
        </w:tc>
        <w:tc>
          <w:tcPr>
            <w:tcW w:w="1974" w:type="dxa"/>
            <w:shd w:val="clear" w:color="auto" w:fill="B8CCE4"/>
          </w:tcPr>
          <w:p w14:paraId="1C1E9B10" w14:textId="77777777" w:rsidR="00C12AE4" w:rsidRDefault="00C12AE4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Minimalna liczba godzin</w:t>
            </w:r>
          </w:p>
        </w:tc>
      </w:tr>
      <w:tr w:rsidR="00C12AE4" w14:paraId="4DB2362B" w14:textId="77777777" w:rsidTr="00C12AE4">
        <w:trPr>
          <w:trHeight w:val="120"/>
          <w:jc w:val="center"/>
        </w:trPr>
        <w:tc>
          <w:tcPr>
            <w:tcW w:w="1980" w:type="dxa"/>
          </w:tcPr>
          <w:p w14:paraId="7FCC0486" w14:textId="77777777" w:rsidR="00C12AE4" w:rsidRDefault="00C12AE4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Podstawowe informatyczne</w:t>
            </w:r>
          </w:p>
        </w:tc>
        <w:tc>
          <w:tcPr>
            <w:tcW w:w="4336" w:type="dxa"/>
          </w:tcPr>
          <w:p w14:paraId="50D688CE" w14:textId="77777777" w:rsidR="00C12AE4" w:rsidRDefault="00C12AE4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Podstawy protokołu  HTTP i architektura współczesnych aplikacji webowych</w:t>
            </w:r>
          </w:p>
        </w:tc>
        <w:tc>
          <w:tcPr>
            <w:tcW w:w="1974" w:type="dxa"/>
          </w:tcPr>
          <w:p w14:paraId="514B380D" w14:textId="77777777" w:rsidR="00C12AE4" w:rsidRDefault="00C12AE4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20</w:t>
            </w:r>
          </w:p>
        </w:tc>
      </w:tr>
      <w:tr w:rsidR="00C12AE4" w14:paraId="2B1FCBFA" w14:textId="77777777" w:rsidTr="00C12AE4">
        <w:trPr>
          <w:trHeight w:val="1000"/>
          <w:jc w:val="center"/>
        </w:trPr>
        <w:tc>
          <w:tcPr>
            <w:tcW w:w="1980" w:type="dxa"/>
          </w:tcPr>
          <w:p w14:paraId="48D4FB98" w14:textId="77777777" w:rsidR="00C12AE4" w:rsidRDefault="00C12AE4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bookmarkStart w:id="1" w:name="_gjdgxs" w:colFirst="0" w:colLast="0"/>
            <w:bookmarkEnd w:id="1"/>
            <w:r>
              <w:rPr>
                <w:rFonts w:ascii="Palatino Linotype" w:eastAsia="Palatino Linotype" w:hAnsi="Palatino Linotype" w:cs="Palatino Linotype"/>
              </w:rPr>
              <w:t>Języki programowania – kursy specjalistyczne</w:t>
            </w:r>
          </w:p>
        </w:tc>
        <w:tc>
          <w:tcPr>
            <w:tcW w:w="4336" w:type="dxa"/>
          </w:tcPr>
          <w:p w14:paraId="2DC4C63E" w14:textId="77777777" w:rsidR="00C12AE4" w:rsidRDefault="00C12AE4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Programowanie w języku JavaScript</w:t>
            </w:r>
          </w:p>
        </w:tc>
        <w:tc>
          <w:tcPr>
            <w:tcW w:w="1974" w:type="dxa"/>
          </w:tcPr>
          <w:p w14:paraId="70F6120F" w14:textId="77777777" w:rsidR="00C12AE4" w:rsidRDefault="00C12AE4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160</w:t>
            </w:r>
          </w:p>
        </w:tc>
      </w:tr>
      <w:tr w:rsidR="00C12AE4" w14:paraId="23E295A0" w14:textId="77777777" w:rsidTr="00C12AE4">
        <w:trPr>
          <w:trHeight w:val="120"/>
          <w:jc w:val="center"/>
        </w:trPr>
        <w:tc>
          <w:tcPr>
            <w:tcW w:w="1980" w:type="dxa"/>
            <w:vMerge w:val="restart"/>
          </w:tcPr>
          <w:p w14:paraId="7DE0F97A" w14:textId="77777777" w:rsidR="00C12AE4" w:rsidRDefault="00C12AE4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Narzędzia i biblioteki programistyczne</w:t>
            </w:r>
          </w:p>
        </w:tc>
        <w:tc>
          <w:tcPr>
            <w:tcW w:w="4336" w:type="dxa"/>
          </w:tcPr>
          <w:p w14:paraId="3ACFBE59" w14:textId="77777777" w:rsidR="00C12AE4" w:rsidRDefault="00C12AE4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Biblioteka React i warsztat programisty frontend</w:t>
            </w:r>
          </w:p>
        </w:tc>
        <w:tc>
          <w:tcPr>
            <w:tcW w:w="1974" w:type="dxa"/>
          </w:tcPr>
          <w:p w14:paraId="4EC62E14" w14:textId="77777777" w:rsidR="00C12AE4" w:rsidRDefault="00C12AE4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60</w:t>
            </w:r>
          </w:p>
        </w:tc>
      </w:tr>
      <w:tr w:rsidR="00C12AE4" w14:paraId="4D6831D8" w14:textId="77777777" w:rsidTr="00C12AE4">
        <w:trPr>
          <w:trHeight w:val="100"/>
          <w:jc w:val="center"/>
        </w:trPr>
        <w:tc>
          <w:tcPr>
            <w:tcW w:w="1980" w:type="dxa"/>
            <w:vMerge/>
          </w:tcPr>
          <w:p w14:paraId="4692E53B" w14:textId="77777777" w:rsidR="00C12AE4" w:rsidRDefault="00C12AE4" w:rsidP="0009497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4336" w:type="dxa"/>
          </w:tcPr>
          <w:p w14:paraId="0C70D490" w14:textId="77777777" w:rsidR="00C12AE4" w:rsidRDefault="00C12AE4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Praca z repozytorium kodu: system Git</w:t>
            </w:r>
          </w:p>
        </w:tc>
        <w:tc>
          <w:tcPr>
            <w:tcW w:w="1974" w:type="dxa"/>
          </w:tcPr>
          <w:p w14:paraId="5F9760C4" w14:textId="77777777" w:rsidR="00C12AE4" w:rsidRDefault="00C12AE4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20</w:t>
            </w:r>
          </w:p>
        </w:tc>
      </w:tr>
      <w:tr w:rsidR="00C12AE4" w14:paraId="753AA4E3" w14:textId="77777777" w:rsidTr="00C12AE4">
        <w:trPr>
          <w:trHeight w:val="1060"/>
          <w:jc w:val="center"/>
        </w:trPr>
        <w:tc>
          <w:tcPr>
            <w:tcW w:w="1980" w:type="dxa"/>
          </w:tcPr>
          <w:p w14:paraId="314D01DD" w14:textId="77777777" w:rsidR="00C12AE4" w:rsidRDefault="00C12AE4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Inne kursy zawodowe</w:t>
            </w:r>
          </w:p>
        </w:tc>
        <w:tc>
          <w:tcPr>
            <w:tcW w:w="4336" w:type="dxa"/>
          </w:tcPr>
          <w:p w14:paraId="724D3F51" w14:textId="77777777" w:rsidR="00C12AE4" w:rsidRDefault="00C12AE4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Podstawy grafiki</w:t>
            </w:r>
          </w:p>
        </w:tc>
        <w:tc>
          <w:tcPr>
            <w:tcW w:w="1974" w:type="dxa"/>
          </w:tcPr>
          <w:p w14:paraId="188303EF" w14:textId="77777777" w:rsidR="00C12AE4" w:rsidRDefault="00C12AE4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16</w:t>
            </w:r>
          </w:p>
        </w:tc>
      </w:tr>
      <w:tr w:rsidR="00C12AE4" w14:paraId="43BA5BB8" w14:textId="77777777" w:rsidTr="00C12AE4">
        <w:trPr>
          <w:trHeight w:val="540"/>
          <w:jc w:val="center"/>
        </w:trPr>
        <w:tc>
          <w:tcPr>
            <w:tcW w:w="1980" w:type="dxa"/>
            <w:vMerge w:val="restart"/>
          </w:tcPr>
          <w:p w14:paraId="65D49A17" w14:textId="77777777" w:rsidR="00C12AE4" w:rsidRDefault="00C12AE4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Wynikające z metod pracy</w:t>
            </w:r>
          </w:p>
        </w:tc>
        <w:tc>
          <w:tcPr>
            <w:tcW w:w="4336" w:type="dxa"/>
          </w:tcPr>
          <w:p w14:paraId="2828477D" w14:textId="77777777" w:rsidR="00C12AE4" w:rsidRDefault="00C12AE4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Warsztaty - metodyki zwinne</w:t>
            </w:r>
          </w:p>
          <w:p w14:paraId="2C4B45CD" w14:textId="77777777" w:rsidR="00C12AE4" w:rsidRDefault="00C12AE4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1974" w:type="dxa"/>
          </w:tcPr>
          <w:p w14:paraId="5EC19693" w14:textId="77777777" w:rsidR="00C12AE4" w:rsidRDefault="00C12AE4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16</w:t>
            </w:r>
          </w:p>
        </w:tc>
      </w:tr>
      <w:tr w:rsidR="00C12AE4" w14:paraId="1E3560CE" w14:textId="77777777" w:rsidTr="00C12AE4">
        <w:trPr>
          <w:trHeight w:val="560"/>
          <w:jc w:val="center"/>
        </w:trPr>
        <w:tc>
          <w:tcPr>
            <w:tcW w:w="1980" w:type="dxa"/>
            <w:vMerge/>
          </w:tcPr>
          <w:p w14:paraId="5F5D8546" w14:textId="77777777" w:rsidR="00C12AE4" w:rsidRDefault="00C12AE4" w:rsidP="0009497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4336" w:type="dxa"/>
          </w:tcPr>
          <w:p w14:paraId="21CEA9B2" w14:textId="77777777" w:rsidR="00C12AE4" w:rsidRDefault="00C12AE4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Warsztaty - metodyki szybkie (wczesne prototypowanie)</w:t>
            </w:r>
          </w:p>
          <w:p w14:paraId="1050CE49" w14:textId="77777777" w:rsidR="00C12AE4" w:rsidRDefault="00C12AE4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1974" w:type="dxa"/>
          </w:tcPr>
          <w:p w14:paraId="070677FA" w14:textId="77777777" w:rsidR="00C12AE4" w:rsidRDefault="00C12AE4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16</w:t>
            </w:r>
          </w:p>
        </w:tc>
      </w:tr>
      <w:tr w:rsidR="00C12AE4" w14:paraId="3A981A3D" w14:textId="77777777" w:rsidTr="00C12AE4">
        <w:trPr>
          <w:trHeight w:val="520"/>
          <w:jc w:val="center"/>
        </w:trPr>
        <w:tc>
          <w:tcPr>
            <w:tcW w:w="1980" w:type="dxa"/>
            <w:vMerge/>
          </w:tcPr>
          <w:p w14:paraId="00CF6E0C" w14:textId="77777777" w:rsidR="00C12AE4" w:rsidRDefault="00C12AE4" w:rsidP="0009497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4336" w:type="dxa"/>
          </w:tcPr>
          <w:p w14:paraId="30BD601B" w14:textId="77777777" w:rsidR="00C12AE4" w:rsidRDefault="00C12AE4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Role w zespole programistycznym - efektywne metody pracy</w:t>
            </w:r>
          </w:p>
          <w:p w14:paraId="6C1CC9EB" w14:textId="77777777" w:rsidR="00C12AE4" w:rsidRDefault="00C12AE4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1974" w:type="dxa"/>
          </w:tcPr>
          <w:p w14:paraId="277B271C" w14:textId="77777777" w:rsidR="00C12AE4" w:rsidRDefault="00C12AE4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8</w:t>
            </w:r>
          </w:p>
        </w:tc>
      </w:tr>
      <w:tr w:rsidR="00C12AE4" w14:paraId="6D5B3F52" w14:textId="77777777" w:rsidTr="00C12AE4">
        <w:trPr>
          <w:trHeight w:val="480"/>
          <w:jc w:val="center"/>
        </w:trPr>
        <w:tc>
          <w:tcPr>
            <w:tcW w:w="1980" w:type="dxa"/>
            <w:vMerge/>
          </w:tcPr>
          <w:p w14:paraId="7833716B" w14:textId="77777777" w:rsidR="00C12AE4" w:rsidRDefault="00C12AE4" w:rsidP="0009497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4336" w:type="dxa"/>
          </w:tcPr>
          <w:p w14:paraId="68931F36" w14:textId="77777777" w:rsidR="00C12AE4" w:rsidRDefault="00C12AE4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Jak współpracować z grafikiem</w:t>
            </w:r>
          </w:p>
        </w:tc>
        <w:tc>
          <w:tcPr>
            <w:tcW w:w="1974" w:type="dxa"/>
          </w:tcPr>
          <w:p w14:paraId="6F2158DE" w14:textId="77777777" w:rsidR="00C12AE4" w:rsidRDefault="00C12AE4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16</w:t>
            </w:r>
          </w:p>
        </w:tc>
      </w:tr>
      <w:tr w:rsidR="00C12AE4" w14:paraId="5E8EDFE4" w14:textId="77777777" w:rsidTr="00C12AE4">
        <w:trPr>
          <w:trHeight w:val="480"/>
          <w:jc w:val="center"/>
        </w:trPr>
        <w:tc>
          <w:tcPr>
            <w:tcW w:w="1980" w:type="dxa"/>
            <w:vMerge/>
          </w:tcPr>
          <w:p w14:paraId="60992499" w14:textId="77777777" w:rsidR="00C12AE4" w:rsidRDefault="00C12AE4" w:rsidP="0009497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4336" w:type="dxa"/>
          </w:tcPr>
          <w:p w14:paraId="6E1DEC81" w14:textId="77777777" w:rsidR="00C12AE4" w:rsidRDefault="00C12AE4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Wzorce projektowe, narzędzia pracy grupowej</w:t>
            </w:r>
          </w:p>
        </w:tc>
        <w:tc>
          <w:tcPr>
            <w:tcW w:w="1974" w:type="dxa"/>
          </w:tcPr>
          <w:p w14:paraId="0D06F26C" w14:textId="77777777" w:rsidR="00C12AE4" w:rsidRDefault="00C12AE4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8</w:t>
            </w:r>
          </w:p>
        </w:tc>
      </w:tr>
      <w:tr w:rsidR="00C12AE4" w14:paraId="4D379F10" w14:textId="77777777" w:rsidTr="00C12AE4">
        <w:trPr>
          <w:trHeight w:val="480"/>
          <w:jc w:val="center"/>
        </w:trPr>
        <w:tc>
          <w:tcPr>
            <w:tcW w:w="6316" w:type="dxa"/>
            <w:gridSpan w:val="2"/>
            <w:shd w:val="clear" w:color="auto" w:fill="B8CCE4"/>
          </w:tcPr>
          <w:p w14:paraId="2A3012AF" w14:textId="77777777" w:rsidR="00C12AE4" w:rsidRDefault="00C12AE4" w:rsidP="0009497D">
            <w:pPr>
              <w:pStyle w:val="normal0"/>
              <w:jc w:val="right"/>
              <w:rPr>
                <w:rFonts w:ascii="Palatino Linotype" w:eastAsia="Palatino Linotype" w:hAnsi="Palatino Linotype" w:cs="Palatino Linotype"/>
                <w:b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4"/>
                <w:szCs w:val="24"/>
              </w:rPr>
              <w:t>razem</w:t>
            </w:r>
          </w:p>
        </w:tc>
        <w:tc>
          <w:tcPr>
            <w:tcW w:w="1974" w:type="dxa"/>
            <w:shd w:val="clear" w:color="auto" w:fill="B8CCE4"/>
          </w:tcPr>
          <w:p w14:paraId="114989C9" w14:textId="77777777" w:rsidR="00C12AE4" w:rsidRDefault="00C12AE4" w:rsidP="0009497D">
            <w:pPr>
              <w:pStyle w:val="normal0"/>
              <w:jc w:val="left"/>
              <w:rPr>
                <w:rFonts w:ascii="Palatino Linotype" w:eastAsia="Palatino Linotype" w:hAnsi="Palatino Linotype" w:cs="Palatino Linotype"/>
                <w:b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4"/>
                <w:szCs w:val="24"/>
              </w:rPr>
              <w:t>340</w:t>
            </w:r>
          </w:p>
        </w:tc>
      </w:tr>
      <w:tr w:rsidR="00C12AE4" w14:paraId="65670D8F" w14:textId="77777777" w:rsidTr="00C12AE4">
        <w:trPr>
          <w:trHeight w:val="480"/>
          <w:jc w:val="center"/>
        </w:trPr>
        <w:tc>
          <w:tcPr>
            <w:tcW w:w="6316" w:type="dxa"/>
            <w:gridSpan w:val="2"/>
            <w:shd w:val="clear" w:color="auto" w:fill="B8CCE4"/>
          </w:tcPr>
          <w:p w14:paraId="69DE07BF" w14:textId="77777777" w:rsidR="00C12AE4" w:rsidRDefault="00C12AE4" w:rsidP="0009497D">
            <w:pPr>
              <w:pStyle w:val="normal0"/>
              <w:jc w:val="right"/>
              <w:rPr>
                <w:rFonts w:ascii="Palatino Linotype" w:eastAsia="Palatino Linotype" w:hAnsi="Palatino Linotype" w:cs="Palatino Linotype"/>
                <w:b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4"/>
                <w:szCs w:val="24"/>
              </w:rPr>
              <w:t>Praca własna (średnio zakładana)</w:t>
            </w:r>
          </w:p>
        </w:tc>
        <w:tc>
          <w:tcPr>
            <w:tcW w:w="1974" w:type="dxa"/>
            <w:shd w:val="clear" w:color="auto" w:fill="B8CCE4"/>
          </w:tcPr>
          <w:p w14:paraId="05DC098D" w14:textId="77777777" w:rsidR="00C12AE4" w:rsidRDefault="00C12AE4" w:rsidP="0009497D">
            <w:pPr>
              <w:pStyle w:val="normal0"/>
              <w:jc w:val="left"/>
              <w:rPr>
                <w:rFonts w:ascii="Palatino Linotype" w:eastAsia="Palatino Linotype" w:hAnsi="Palatino Linotype" w:cs="Palatino Linotype"/>
                <w:b/>
                <w:sz w:val="24"/>
                <w:szCs w:val="24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4"/>
                <w:szCs w:val="24"/>
              </w:rPr>
              <w:t>200</w:t>
            </w:r>
          </w:p>
        </w:tc>
      </w:tr>
    </w:tbl>
    <w:p w14:paraId="3D800EA7" w14:textId="77777777" w:rsidR="00C12AE4" w:rsidRDefault="00C12AE4" w:rsidP="00C12AE4">
      <w:pPr>
        <w:pStyle w:val="normal0"/>
        <w:rPr>
          <w:rFonts w:ascii="Palatino Linotype" w:eastAsia="Palatino Linotype" w:hAnsi="Palatino Linotype" w:cs="Palatino Linotype"/>
        </w:rPr>
      </w:pPr>
    </w:p>
    <w:p w14:paraId="74BEDF20" w14:textId="77777777" w:rsidR="00C12AE4" w:rsidRDefault="00C12AE4" w:rsidP="00C12AE4">
      <w:pPr>
        <w:pStyle w:val="normal0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>KURSY Z KOMPETENCJI KLUCZOWYCH SKŁADAJĄCE SIĘ NA ŚCIEŻKĘ:</w:t>
      </w:r>
    </w:p>
    <w:p w14:paraId="5982D33F" w14:textId="77777777" w:rsidR="00C12AE4" w:rsidRDefault="00C12AE4" w:rsidP="00C12AE4">
      <w:pPr>
        <w:pStyle w:val="normal0"/>
        <w:rPr>
          <w:rFonts w:ascii="Palatino Linotype" w:eastAsia="Palatino Linotype" w:hAnsi="Palatino Linotype" w:cs="Palatino Linotype"/>
          <w:b/>
        </w:rPr>
      </w:pPr>
    </w:p>
    <w:p w14:paraId="0AEF0536" w14:textId="77777777" w:rsidR="00C12AE4" w:rsidRDefault="00C12AE4" w:rsidP="00C12AE4">
      <w:pPr>
        <w:pStyle w:val="normal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Ocena posiadania kompetencji przeprowadzana jest przez Doradcę Zawodowego. Uczestnik otrzymuje ocenę od 0 (bardzo niski posiadany poziom kompetencji) 1 (niski posiadany poziom kompetencji) 2 (średni posiadany poziom  kompetencji) 3 (wysoki posiadany poziom kompetencji). Dla każdej ścieżki określony jest minimalny poziom cechy wystarczający dla jej realizacji. Osoby posiadające niższy niż wymagany poziom cechy są kierowane na kurs.</w:t>
      </w:r>
    </w:p>
    <w:p w14:paraId="0EA79C9F" w14:textId="77777777" w:rsidR="00C12AE4" w:rsidRDefault="00C12AE4" w:rsidP="00C12AE4">
      <w:pPr>
        <w:pStyle w:val="normal0"/>
        <w:rPr>
          <w:rFonts w:ascii="Palatino Linotype" w:eastAsia="Palatino Linotype" w:hAnsi="Palatino Linotype" w:cs="Palatino Linotype"/>
        </w:rPr>
      </w:pPr>
    </w:p>
    <w:tbl>
      <w:tblPr>
        <w:tblW w:w="86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5"/>
        <w:gridCol w:w="3119"/>
        <w:gridCol w:w="2409"/>
      </w:tblGrid>
      <w:tr w:rsidR="00C12AE4" w14:paraId="5F13C769" w14:textId="77777777" w:rsidTr="00C12AE4">
        <w:trPr>
          <w:jc w:val="center"/>
        </w:trPr>
        <w:tc>
          <w:tcPr>
            <w:tcW w:w="3085" w:type="dxa"/>
          </w:tcPr>
          <w:p w14:paraId="4F30357C" w14:textId="7C10DD1E" w:rsidR="00C12AE4" w:rsidRDefault="00C12AE4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Kształcone kompetencje/Tytuł kursu</w:t>
            </w:r>
          </w:p>
        </w:tc>
        <w:tc>
          <w:tcPr>
            <w:tcW w:w="3119" w:type="dxa"/>
          </w:tcPr>
          <w:p w14:paraId="7044397C" w14:textId="77777777" w:rsidR="00C12AE4" w:rsidRDefault="00C12AE4" w:rsidP="0009497D">
            <w:pPr>
              <w:pStyle w:val="normal0"/>
              <w:jc w:val="left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Uczestnik zostaje kierowany na kurs jeśli osiągnięty przez niego poziom cechy będzie wynosił:</w:t>
            </w:r>
          </w:p>
          <w:p w14:paraId="045E49E1" w14:textId="77777777" w:rsidR="00C12AE4" w:rsidRDefault="00C12AE4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2409" w:type="dxa"/>
          </w:tcPr>
          <w:p w14:paraId="3044EBB8" w14:textId="77777777" w:rsidR="00C12AE4" w:rsidRDefault="00C12AE4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Minimalna liczba godzin</w:t>
            </w:r>
          </w:p>
        </w:tc>
      </w:tr>
      <w:tr w:rsidR="00C12AE4" w14:paraId="2D740439" w14:textId="77777777" w:rsidTr="00C12AE4">
        <w:trPr>
          <w:trHeight w:val="320"/>
          <w:jc w:val="center"/>
        </w:trPr>
        <w:tc>
          <w:tcPr>
            <w:tcW w:w="3085" w:type="dxa"/>
            <w:vAlign w:val="bottom"/>
          </w:tcPr>
          <w:p w14:paraId="14D5F19F" w14:textId="037E9946" w:rsidR="00C12AE4" w:rsidRDefault="00C12AE4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Umiejętność rozwiązywania problemów</w:t>
            </w:r>
          </w:p>
        </w:tc>
        <w:tc>
          <w:tcPr>
            <w:tcW w:w="3119" w:type="dxa"/>
          </w:tcPr>
          <w:p w14:paraId="01F01277" w14:textId="77777777" w:rsidR="00C12AE4" w:rsidRDefault="00C12AE4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0, 1 lub 2</w:t>
            </w:r>
          </w:p>
        </w:tc>
        <w:tc>
          <w:tcPr>
            <w:tcW w:w="2409" w:type="dxa"/>
          </w:tcPr>
          <w:p w14:paraId="72010D9C" w14:textId="77777777" w:rsidR="00C12AE4" w:rsidRDefault="00C12AE4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24</w:t>
            </w:r>
          </w:p>
        </w:tc>
      </w:tr>
      <w:tr w:rsidR="00C12AE4" w14:paraId="692CDEF0" w14:textId="77777777" w:rsidTr="00C12AE4">
        <w:trPr>
          <w:jc w:val="center"/>
        </w:trPr>
        <w:tc>
          <w:tcPr>
            <w:tcW w:w="3085" w:type="dxa"/>
            <w:vAlign w:val="bottom"/>
          </w:tcPr>
          <w:p w14:paraId="56D2D480" w14:textId="40D4DE6B" w:rsidR="00C12AE4" w:rsidRDefault="00C12AE4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Umiejętność prezentacji</w:t>
            </w:r>
          </w:p>
        </w:tc>
        <w:tc>
          <w:tcPr>
            <w:tcW w:w="3119" w:type="dxa"/>
          </w:tcPr>
          <w:p w14:paraId="34D998B3" w14:textId="77777777" w:rsidR="00C12AE4" w:rsidRDefault="00C12AE4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0 lub 1</w:t>
            </w:r>
          </w:p>
        </w:tc>
        <w:tc>
          <w:tcPr>
            <w:tcW w:w="2409" w:type="dxa"/>
          </w:tcPr>
          <w:p w14:paraId="1AC3EB76" w14:textId="77777777" w:rsidR="00C12AE4" w:rsidRDefault="00C12AE4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24</w:t>
            </w:r>
          </w:p>
        </w:tc>
      </w:tr>
      <w:tr w:rsidR="00C12AE4" w14:paraId="1160CFAC" w14:textId="77777777" w:rsidTr="00C12AE4">
        <w:trPr>
          <w:jc w:val="center"/>
        </w:trPr>
        <w:tc>
          <w:tcPr>
            <w:tcW w:w="3085" w:type="dxa"/>
            <w:vAlign w:val="bottom"/>
          </w:tcPr>
          <w:p w14:paraId="79718B8E" w14:textId="6EA50683" w:rsidR="00C12AE4" w:rsidRDefault="00C12AE4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Kompetencje komunikacyjne</w:t>
            </w:r>
          </w:p>
        </w:tc>
        <w:tc>
          <w:tcPr>
            <w:tcW w:w="3119" w:type="dxa"/>
          </w:tcPr>
          <w:p w14:paraId="6D618269" w14:textId="77777777" w:rsidR="00C12AE4" w:rsidRDefault="00C12AE4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0, 1,lub 2</w:t>
            </w:r>
          </w:p>
        </w:tc>
        <w:tc>
          <w:tcPr>
            <w:tcW w:w="2409" w:type="dxa"/>
          </w:tcPr>
          <w:p w14:paraId="50D4DE4B" w14:textId="77777777" w:rsidR="00C12AE4" w:rsidRDefault="00C12AE4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24</w:t>
            </w:r>
          </w:p>
        </w:tc>
      </w:tr>
      <w:tr w:rsidR="00C12AE4" w14:paraId="3CCBFB2B" w14:textId="77777777" w:rsidTr="00C12AE4">
        <w:trPr>
          <w:jc w:val="center"/>
        </w:trPr>
        <w:tc>
          <w:tcPr>
            <w:tcW w:w="3085" w:type="dxa"/>
            <w:vAlign w:val="bottom"/>
          </w:tcPr>
          <w:p w14:paraId="4A0BA697" w14:textId="7A78CCAF" w:rsidR="00C12AE4" w:rsidRDefault="00C12AE4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Kompetencje organizacyjne - wyznaczanie priorytetów itp.</w:t>
            </w:r>
          </w:p>
        </w:tc>
        <w:tc>
          <w:tcPr>
            <w:tcW w:w="3119" w:type="dxa"/>
          </w:tcPr>
          <w:p w14:paraId="53D9CF51" w14:textId="77777777" w:rsidR="00C12AE4" w:rsidRDefault="00C12AE4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0</w:t>
            </w:r>
          </w:p>
        </w:tc>
        <w:tc>
          <w:tcPr>
            <w:tcW w:w="2409" w:type="dxa"/>
          </w:tcPr>
          <w:p w14:paraId="65F32B2B" w14:textId="77777777" w:rsidR="00C12AE4" w:rsidRDefault="00C12AE4" w:rsidP="0009497D">
            <w:pPr>
              <w:pStyle w:val="normal0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24</w:t>
            </w:r>
          </w:p>
        </w:tc>
      </w:tr>
    </w:tbl>
    <w:p w14:paraId="786F85B2" w14:textId="77777777" w:rsidR="00C12AE4" w:rsidRDefault="00C12AE4" w:rsidP="00C12AE4">
      <w:pPr>
        <w:pStyle w:val="normal0"/>
        <w:rPr>
          <w:rFonts w:ascii="Palatino Linotype" w:eastAsia="Palatino Linotype" w:hAnsi="Palatino Linotype" w:cs="Palatino Linotype"/>
        </w:rPr>
      </w:pPr>
    </w:p>
    <w:p w14:paraId="3EB7D68E" w14:textId="77777777" w:rsidR="00C459F7" w:rsidRPr="00C459F7" w:rsidRDefault="00C459F7" w:rsidP="00C12AE4">
      <w:pPr>
        <w:pStyle w:val="normal0"/>
      </w:pPr>
    </w:p>
    <w:sectPr w:rsidR="00C459F7" w:rsidRPr="00C459F7" w:rsidSect="005453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1772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F52FF9" w14:textId="77777777" w:rsidR="00C459F7" w:rsidRDefault="00C459F7">
      <w:r>
        <w:separator/>
      </w:r>
    </w:p>
  </w:endnote>
  <w:endnote w:type="continuationSeparator" w:id="0">
    <w:p w14:paraId="132F425A" w14:textId="77777777" w:rsidR="00C459F7" w:rsidRDefault="00C45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HGS明朝E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907D5" w14:textId="77777777" w:rsidR="009D344A" w:rsidRDefault="009D344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094F54" w14:textId="77777777" w:rsidR="009D344A" w:rsidRDefault="009D344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FB0BDF" w14:textId="368DAD29" w:rsidR="0025504C" w:rsidRDefault="009D344A">
    <w:pPr>
      <w:pStyle w:val="Footer"/>
      <w:spacing w:before="240" w:after="0" w:line="220" w:lineRule="exact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438DDBA" wp14:editId="449F0E9F">
          <wp:simplePos x="0" y="0"/>
          <wp:positionH relativeFrom="margin">
            <wp:posOffset>654685</wp:posOffset>
          </wp:positionH>
          <wp:positionV relativeFrom="margin">
            <wp:posOffset>6583680</wp:posOffset>
          </wp:positionV>
          <wp:extent cx="5702935" cy="735965"/>
          <wp:effectExtent l="0" t="0" r="12065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lka_power_czys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2935" cy="735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AEDBD4" w14:textId="77777777" w:rsidR="00C459F7" w:rsidRDefault="00C459F7">
      <w:r>
        <w:separator/>
      </w:r>
    </w:p>
  </w:footnote>
  <w:footnote w:type="continuationSeparator" w:id="0">
    <w:p w14:paraId="753497B3" w14:textId="77777777" w:rsidR="00C459F7" w:rsidRDefault="00C459F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50D723" w14:textId="77777777" w:rsidR="009D344A" w:rsidRDefault="009D344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40"/>
      <w:gridCol w:w="5760"/>
    </w:tblGrid>
    <w:tr w:rsidR="0025504C" w14:paraId="19EEF828" w14:textId="77777777">
      <w:tc>
        <w:tcPr>
          <w:tcW w:w="5040" w:type="dxa"/>
          <w:tcMar>
            <w:left w:w="0" w:type="dxa"/>
            <w:right w:w="0" w:type="dxa"/>
          </w:tcMar>
        </w:tcPr>
        <w:p w14:paraId="074F79E3" w14:textId="68817553" w:rsidR="0025504C" w:rsidRDefault="0025504C">
          <w:pPr>
            <w:pStyle w:val="Header-Left"/>
          </w:pPr>
        </w:p>
      </w:tc>
      <w:sdt>
        <w:sdtPr>
          <w:id w:val="28899395"/>
          <w:placeholder>
            <w:docPart w:val="04485BBE548B3443902ADD9F8ECE6064"/>
          </w:placeholder>
        </w:sdtPr>
        <w:sdtEndPr/>
        <w:sdtContent>
          <w:tc>
            <w:tcPr>
              <w:tcW w:w="5760" w:type="dxa"/>
              <w:tcMar>
                <w:left w:w="0" w:type="dxa"/>
                <w:right w:w="0" w:type="dxa"/>
              </w:tcMar>
            </w:tcPr>
            <w:p w14:paraId="0F03A573" w14:textId="77777777" w:rsidR="0025504C" w:rsidRDefault="005453F8" w:rsidP="005453F8">
              <w:pPr>
                <w:pStyle w:val="Header-Right"/>
              </w:pPr>
              <w:r>
                <w:t>PROGRAMATOR</w:t>
              </w:r>
            </w:p>
          </w:tc>
        </w:sdtContent>
      </w:sdt>
    </w:tr>
  </w:tbl>
  <w:p w14:paraId="7FB2E607" w14:textId="77777777" w:rsidR="0025504C" w:rsidRDefault="0025504C">
    <w:pPr>
      <w:pStyle w:val="NoSpaceBetween"/>
    </w:pPr>
  </w:p>
  <w:tbl>
    <w:tblPr>
      <w:tblW w:w="1080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40"/>
      <w:gridCol w:w="1800"/>
      <w:gridCol w:w="5760"/>
    </w:tblGrid>
    <w:tr w:rsidR="0025504C" w14:paraId="70CCAC7B" w14:textId="77777777">
      <w:tc>
        <w:tcPr>
          <w:tcW w:w="3240" w:type="dxa"/>
          <w:shd w:val="clear" w:color="auto" w:fill="629DD1" w:themeFill="accent1"/>
        </w:tcPr>
        <w:p w14:paraId="0D2F9009" w14:textId="77777777" w:rsidR="0025504C" w:rsidRDefault="0025504C"/>
      </w:tc>
      <w:tc>
        <w:tcPr>
          <w:tcW w:w="1800" w:type="dxa"/>
          <w:shd w:val="clear" w:color="auto" w:fill="297FD5" w:themeFill="accent2"/>
        </w:tcPr>
        <w:p w14:paraId="74B5558D" w14:textId="77777777" w:rsidR="0025504C" w:rsidRDefault="0025504C"/>
      </w:tc>
      <w:tc>
        <w:tcPr>
          <w:tcW w:w="5760" w:type="dxa"/>
          <w:shd w:val="clear" w:color="auto" w:fill="4A66AC" w:themeFill="accent4"/>
        </w:tcPr>
        <w:p w14:paraId="6B9FE979" w14:textId="4B047078" w:rsidR="0025504C" w:rsidRDefault="00A35CC1" w:rsidP="00A35CC1">
          <w:pPr>
            <w:tabs>
              <w:tab w:val="left" w:pos="3805"/>
            </w:tabs>
          </w:pPr>
          <w:r>
            <w:tab/>
          </w:r>
        </w:p>
      </w:tc>
    </w:tr>
  </w:tbl>
  <w:p w14:paraId="7701EFAE" w14:textId="77777777" w:rsidR="0025504C" w:rsidRDefault="001E2D83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210FA7">
      <w:rPr>
        <w:noProof/>
      </w:rPr>
      <w:t>5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40"/>
      <w:gridCol w:w="5760"/>
    </w:tblGrid>
    <w:tr w:rsidR="0025504C" w14:paraId="3E0EF8E2" w14:textId="77777777">
      <w:tc>
        <w:tcPr>
          <w:tcW w:w="5040" w:type="dxa"/>
          <w:tcMar>
            <w:left w:w="0" w:type="dxa"/>
            <w:right w:w="0" w:type="dxa"/>
          </w:tcMar>
        </w:tcPr>
        <w:p w14:paraId="70B9E90D" w14:textId="767102B3" w:rsidR="0025504C" w:rsidRDefault="0025504C">
          <w:pPr>
            <w:pStyle w:val="Header-Left"/>
          </w:pPr>
        </w:p>
      </w:tc>
      <w:tc>
        <w:tcPr>
          <w:tcW w:w="5760" w:type="dxa"/>
          <w:tcMar>
            <w:left w:w="0" w:type="dxa"/>
            <w:right w:w="0" w:type="dxa"/>
          </w:tcMar>
        </w:tcPr>
        <w:tbl>
          <w:tblPr>
            <w:tblStyle w:val="TableGrid"/>
            <w:tblpPr w:leftFromText="180" w:rightFromText="180" w:vertAnchor="page" w:horzAnchor="page" w:tblpX="7509" w:tblpY="221"/>
            <w:tblW w:w="4394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2278"/>
            <w:gridCol w:w="2116"/>
          </w:tblGrid>
          <w:tr w:rsidR="00F4386F" w:rsidRPr="00FA1E3B" w14:paraId="615DAFE6" w14:textId="77777777" w:rsidTr="008B64BB">
            <w:tc>
              <w:tcPr>
                <w:tcW w:w="2278" w:type="dxa"/>
                <w:vAlign w:val="bottom"/>
              </w:tcPr>
              <w:p w14:paraId="1A368621" w14:textId="77777777" w:rsidR="00F4386F" w:rsidRPr="00FA1E3B" w:rsidRDefault="00F4386F" w:rsidP="00F4386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320"/>
                    <w:tab w:val="right" w:pos="8640"/>
                  </w:tabs>
                  <w:jc w:val="right"/>
                  <w:rPr>
                    <w:rFonts w:ascii="Palatino Linotype" w:hAnsi="Palatino Linotype"/>
                    <w:b/>
                    <w:color w:val="BFBFBF" w:themeColor="background1" w:themeShade="BF"/>
                  </w:rPr>
                </w:pPr>
                <w:r w:rsidRPr="009B2906">
                  <w:rPr>
                    <w:rFonts w:ascii="Palatino Linotype" w:hAnsi="Palatino Linotype"/>
                    <w:b/>
                    <w:noProof/>
                    <w:color w:val="BFBFBF" w:themeColor="background1" w:themeShade="BF"/>
                  </w:rPr>
                  <w:drawing>
                    <wp:inline distT="0" distB="0" distL="0" distR="0" wp14:anchorId="6231E6F1" wp14:editId="2F7583F8">
                      <wp:extent cx="1219200" cy="657225"/>
                      <wp:effectExtent l="0" t="0" r="0" b="3175"/>
                      <wp:docPr id="7" name="Pictur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_asistera_large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19200" cy="6572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116" w:type="dxa"/>
                <w:vAlign w:val="bottom"/>
              </w:tcPr>
              <w:p w14:paraId="38C464D9" w14:textId="77777777" w:rsidR="00F4386F" w:rsidRPr="00FA1E3B" w:rsidRDefault="00F4386F" w:rsidP="00F4386F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320"/>
                    <w:tab w:val="right" w:pos="8640"/>
                  </w:tabs>
                  <w:jc w:val="center"/>
                  <w:rPr>
                    <w:rFonts w:ascii="Palatino Linotype" w:hAnsi="Palatino Linotype"/>
                    <w:b/>
                    <w:color w:val="BFBFBF" w:themeColor="background1" w:themeShade="BF"/>
                  </w:rPr>
                </w:pPr>
                <w:r>
                  <w:rPr>
                    <w:rFonts w:ascii="Palatino Linotype" w:hAnsi="Palatino Linotype"/>
                    <w:b/>
                    <w:noProof/>
                    <w:color w:val="BFBFBF" w:themeColor="background1" w:themeShade="BF"/>
                  </w:rPr>
                  <w:drawing>
                    <wp:inline distT="0" distB="0" distL="0" distR="0" wp14:anchorId="4A548175" wp14:editId="26F74078">
                      <wp:extent cx="812800" cy="496815"/>
                      <wp:effectExtent l="0" t="0" r="0" b="11430"/>
                      <wp:docPr id="3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TISE LOGO XII 2013 PNG600.png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13056" cy="4969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272E80C6" w14:textId="1AA3D531" w:rsidR="0025504C" w:rsidRDefault="0025504C">
          <w:pPr>
            <w:pStyle w:val="Header-Right"/>
          </w:pPr>
        </w:p>
      </w:tc>
    </w:tr>
  </w:tbl>
  <w:p w14:paraId="5F6EBE7B" w14:textId="77777777" w:rsidR="0025504C" w:rsidRDefault="0025504C">
    <w:pPr>
      <w:pStyle w:val="NoSpaceBetween"/>
    </w:pPr>
  </w:p>
  <w:tbl>
    <w:tblPr>
      <w:tblW w:w="10862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58"/>
      <w:gridCol w:w="1810"/>
      <w:gridCol w:w="5794"/>
    </w:tblGrid>
    <w:tr w:rsidR="00A35CC1" w14:paraId="25B2047A" w14:textId="77777777" w:rsidTr="00A35CC1">
      <w:trPr>
        <w:trHeight w:val="371"/>
      </w:trPr>
      <w:tc>
        <w:tcPr>
          <w:tcW w:w="3258" w:type="dxa"/>
          <w:shd w:val="clear" w:color="auto" w:fill="629DD1" w:themeFill="accent1"/>
        </w:tcPr>
        <w:p w14:paraId="368E605B" w14:textId="77777777" w:rsidR="0025504C" w:rsidRDefault="0025504C"/>
      </w:tc>
      <w:tc>
        <w:tcPr>
          <w:tcW w:w="1810" w:type="dxa"/>
          <w:shd w:val="clear" w:color="auto" w:fill="297FD5" w:themeFill="accent2"/>
        </w:tcPr>
        <w:p w14:paraId="0F135D93" w14:textId="77777777" w:rsidR="0025504C" w:rsidRDefault="0025504C"/>
      </w:tc>
      <w:tc>
        <w:tcPr>
          <w:tcW w:w="5794" w:type="dxa"/>
          <w:shd w:val="clear" w:color="auto" w:fill="4A66AC" w:themeFill="accent4"/>
        </w:tcPr>
        <w:p w14:paraId="74F9940F" w14:textId="77777777" w:rsidR="0025504C" w:rsidRDefault="0025504C"/>
      </w:tc>
    </w:tr>
  </w:tbl>
  <w:p w14:paraId="39628E11" w14:textId="77777777" w:rsidR="0025504C" w:rsidRDefault="0025504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8622BE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676C3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4A2A0B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322A50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EBE47F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3A421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DCE82B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EB0C95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F260AB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C6C8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AE5BE3"/>
    <w:multiLevelType w:val="multilevel"/>
    <w:tmpl w:val="C400A9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0D6B6338"/>
    <w:multiLevelType w:val="multilevel"/>
    <w:tmpl w:val="ED4C0D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23942E00"/>
    <w:multiLevelType w:val="multilevel"/>
    <w:tmpl w:val="D97267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363842B4"/>
    <w:multiLevelType w:val="multilevel"/>
    <w:tmpl w:val="8B1C3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38030A88"/>
    <w:multiLevelType w:val="multilevel"/>
    <w:tmpl w:val="69484B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3C0D786F"/>
    <w:multiLevelType w:val="multilevel"/>
    <w:tmpl w:val="356262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nsid w:val="47137A8C"/>
    <w:multiLevelType w:val="multilevel"/>
    <w:tmpl w:val="405EA2F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DDE1177"/>
    <w:multiLevelType w:val="multilevel"/>
    <w:tmpl w:val="5B8C5E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>
    <w:nsid w:val="5BEA74C3"/>
    <w:multiLevelType w:val="multilevel"/>
    <w:tmpl w:val="6096BA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>
    <w:nsid w:val="6F432662"/>
    <w:multiLevelType w:val="multilevel"/>
    <w:tmpl w:val="8B4ED6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>
    <w:nsid w:val="71970D51"/>
    <w:multiLevelType w:val="multilevel"/>
    <w:tmpl w:val="02363D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7"/>
  </w:num>
  <w:num w:numId="13">
    <w:abstractNumId w:val="13"/>
  </w:num>
  <w:num w:numId="14">
    <w:abstractNumId w:val="10"/>
  </w:num>
  <w:num w:numId="15">
    <w:abstractNumId w:val="12"/>
  </w:num>
  <w:num w:numId="16">
    <w:abstractNumId w:val="18"/>
  </w:num>
  <w:num w:numId="17">
    <w:abstractNumId w:val="15"/>
  </w:num>
  <w:num w:numId="18">
    <w:abstractNumId w:val="16"/>
  </w:num>
  <w:num w:numId="19">
    <w:abstractNumId w:val="14"/>
  </w:num>
  <w:num w:numId="20">
    <w:abstractNumId w:val="19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0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C459F7"/>
    <w:rsid w:val="000E54EC"/>
    <w:rsid w:val="000F49DB"/>
    <w:rsid w:val="001E2D83"/>
    <w:rsid w:val="00210FA7"/>
    <w:rsid w:val="0025504C"/>
    <w:rsid w:val="002B7003"/>
    <w:rsid w:val="003719EC"/>
    <w:rsid w:val="004E53EE"/>
    <w:rsid w:val="005453F8"/>
    <w:rsid w:val="00566BBD"/>
    <w:rsid w:val="006D14B6"/>
    <w:rsid w:val="00857E62"/>
    <w:rsid w:val="00954C83"/>
    <w:rsid w:val="009D344A"/>
    <w:rsid w:val="00A35CC1"/>
    <w:rsid w:val="00A637C3"/>
    <w:rsid w:val="00C12AE4"/>
    <w:rsid w:val="00C459F7"/>
    <w:rsid w:val="00C54C61"/>
    <w:rsid w:val="00CB1255"/>
    <w:rsid w:val="00CC39CD"/>
    <w:rsid w:val="00D6454F"/>
    <w:rsid w:val="00E802D0"/>
    <w:rsid w:val="00F4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7CDDA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5504C"/>
    <w:rPr>
      <w:sz w:val="20"/>
    </w:rPr>
  </w:style>
  <w:style w:type="paragraph" w:styleId="Heading1">
    <w:name w:val="heading 1"/>
    <w:basedOn w:val="Normal"/>
    <w:next w:val="Normal"/>
    <w:link w:val="Heading1Char"/>
    <w:rsid w:val="0025504C"/>
    <w:pPr>
      <w:pageBreakBefore/>
      <w:spacing w:before="240" w:after="120"/>
      <w:outlineLvl w:val="0"/>
    </w:pPr>
    <w:rPr>
      <w:rFonts w:asciiTheme="majorHAnsi" w:eastAsiaTheme="majorEastAsia" w:hAnsiTheme="majorHAnsi" w:cstheme="majorBidi"/>
      <w:bCs/>
      <w:color w:val="629DD1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rsid w:val="0025504C"/>
    <w:pPr>
      <w:keepNext/>
      <w:keepLines/>
      <w:spacing w:before="200" w:after="100"/>
      <w:outlineLvl w:val="1"/>
    </w:pPr>
    <w:rPr>
      <w:rFonts w:asciiTheme="majorHAnsi" w:eastAsiaTheme="majorEastAsia" w:hAnsiTheme="majorHAnsi" w:cstheme="majorBidi"/>
      <w:bCs/>
      <w:color w:val="3476B1" w:themeColor="accent1" w:themeShade="BF"/>
      <w:sz w:val="22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2550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5504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5504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24E76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5504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24E76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550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5504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5504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504C"/>
    <w:rPr>
      <w:rFonts w:asciiTheme="majorHAnsi" w:eastAsiaTheme="majorEastAsia" w:hAnsiTheme="majorHAnsi" w:cstheme="majorBidi"/>
      <w:bCs/>
      <w:color w:val="629DD1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25504C"/>
    <w:rPr>
      <w:rFonts w:asciiTheme="majorHAnsi" w:eastAsiaTheme="majorEastAsia" w:hAnsiTheme="majorHAnsi" w:cstheme="majorBidi"/>
      <w:bCs/>
      <w:color w:val="3476B1" w:themeColor="accent1" w:themeShade="BF"/>
      <w:szCs w:val="26"/>
    </w:rPr>
  </w:style>
  <w:style w:type="paragraph" w:styleId="Header">
    <w:name w:val="header"/>
    <w:basedOn w:val="Normal"/>
    <w:link w:val="HeaderChar"/>
    <w:rsid w:val="0025504C"/>
    <w:pPr>
      <w:tabs>
        <w:tab w:val="center" w:pos="4680"/>
        <w:tab w:val="right" w:pos="9360"/>
      </w:tabs>
      <w:spacing w:after="720"/>
      <w:jc w:val="right"/>
    </w:pPr>
    <w:rPr>
      <w:color w:val="262626" w:themeColor="text1" w:themeTint="D9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5504C"/>
    <w:rPr>
      <w:color w:val="262626" w:themeColor="text1" w:themeTint="D9"/>
      <w:sz w:val="24"/>
      <w:szCs w:val="24"/>
    </w:rPr>
  </w:style>
  <w:style w:type="paragraph" w:styleId="Footer">
    <w:name w:val="footer"/>
    <w:basedOn w:val="Normal"/>
    <w:link w:val="FooterChar"/>
    <w:rsid w:val="0025504C"/>
    <w:pPr>
      <w:tabs>
        <w:tab w:val="center" w:pos="4680"/>
        <w:tab w:val="right" w:pos="9360"/>
      </w:tabs>
      <w:spacing w:before="40" w:after="40"/>
      <w:jc w:val="center"/>
    </w:pPr>
    <w:rPr>
      <w:color w:val="A6A6A6" w:themeColor="background1" w:themeShade="A6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25504C"/>
    <w:rPr>
      <w:color w:val="A6A6A6" w:themeColor="background1" w:themeShade="A6"/>
      <w:sz w:val="16"/>
      <w:szCs w:val="16"/>
    </w:rPr>
  </w:style>
  <w:style w:type="paragraph" w:customStyle="1" w:styleId="Header-Left">
    <w:name w:val="Header-Left"/>
    <w:basedOn w:val="Normal"/>
    <w:rsid w:val="0025504C"/>
    <w:pPr>
      <w:spacing w:before="1100"/>
      <w:ind w:left="43"/>
    </w:pPr>
    <w:rPr>
      <w:rFonts w:asciiTheme="majorHAnsi" w:eastAsiaTheme="majorEastAsia" w:hAnsiTheme="majorHAnsi" w:cstheme="majorBidi"/>
      <w:color w:val="297FD5" w:themeColor="accent2"/>
      <w:sz w:val="44"/>
    </w:rPr>
  </w:style>
  <w:style w:type="paragraph" w:customStyle="1" w:styleId="Header-Right">
    <w:name w:val="Header-Right"/>
    <w:basedOn w:val="Normal"/>
    <w:rsid w:val="0025504C"/>
    <w:pPr>
      <w:spacing w:before="1000"/>
      <w:ind w:right="43"/>
      <w:jc w:val="right"/>
    </w:pPr>
    <w:rPr>
      <w:color w:val="A6A6A6" w:themeColor="background1" w:themeShade="A6"/>
      <w:sz w:val="68"/>
    </w:rPr>
  </w:style>
  <w:style w:type="table" w:customStyle="1" w:styleId="TextTable">
    <w:name w:val="Text Table"/>
    <w:basedOn w:val="TableNormal"/>
    <w:rsid w:val="0025504C"/>
    <w:tblPr>
      <w:jc w:val="center"/>
      <w:tblInd w:w="0" w:type="dxa"/>
      <w:tblBorders>
        <w:insideV w:val="single" w:sz="4" w:space="0" w:color="A6A6A6" w:themeColor="background1" w:themeShade="A6"/>
      </w:tblBorders>
      <w:tblCellMar>
        <w:top w:w="0" w:type="dxa"/>
        <w:left w:w="144" w:type="dxa"/>
        <w:bottom w:w="0" w:type="dxa"/>
        <w:right w:w="144" w:type="dxa"/>
      </w:tblCellMar>
    </w:tblPr>
    <w:trPr>
      <w:jc w:val="center"/>
    </w:trPr>
  </w:style>
  <w:style w:type="paragraph" w:customStyle="1" w:styleId="NoSpaceBetween">
    <w:name w:val="No Space Between"/>
    <w:basedOn w:val="Normal"/>
    <w:rsid w:val="0025504C"/>
    <w:rPr>
      <w:sz w:val="2"/>
    </w:rPr>
  </w:style>
  <w:style w:type="table" w:customStyle="1" w:styleId="HostTable-Borderless">
    <w:name w:val="Host Table - Borderless"/>
    <w:basedOn w:val="TableNormal"/>
    <w:rsid w:val="002550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rsid w:val="0025504C"/>
    <w:pPr>
      <w:spacing w:before="120" w:after="120"/>
    </w:pPr>
    <w:rPr>
      <w:color w:val="262626" w:themeColor="text1" w:themeTint="D9"/>
      <w:szCs w:val="20"/>
    </w:rPr>
  </w:style>
  <w:style w:type="character" w:customStyle="1" w:styleId="BodyTextChar">
    <w:name w:val="Body Text Char"/>
    <w:basedOn w:val="DefaultParagraphFont"/>
    <w:link w:val="BodyText"/>
    <w:rsid w:val="0025504C"/>
    <w:rPr>
      <w:color w:val="262626" w:themeColor="text1" w:themeTint="D9"/>
      <w:sz w:val="20"/>
      <w:szCs w:val="20"/>
    </w:rPr>
  </w:style>
  <w:style w:type="paragraph" w:styleId="Title">
    <w:name w:val="Title"/>
    <w:basedOn w:val="Normal"/>
    <w:next w:val="Normal"/>
    <w:link w:val="TitleChar"/>
    <w:rsid w:val="0025504C"/>
    <w:pPr>
      <w:jc w:val="right"/>
    </w:pPr>
    <w:rPr>
      <w:rFonts w:asciiTheme="majorHAnsi" w:eastAsiaTheme="majorEastAsia" w:hAnsiTheme="majorHAnsi" w:cstheme="majorBidi"/>
      <w:color w:val="629DD1" w:themeColor="accent1"/>
      <w:kern w:val="60"/>
      <w:sz w:val="60"/>
      <w:szCs w:val="60"/>
    </w:rPr>
  </w:style>
  <w:style w:type="character" w:customStyle="1" w:styleId="TitleChar">
    <w:name w:val="Title Char"/>
    <w:basedOn w:val="DefaultParagraphFont"/>
    <w:link w:val="Title"/>
    <w:rsid w:val="0025504C"/>
    <w:rPr>
      <w:rFonts w:asciiTheme="majorHAnsi" w:eastAsiaTheme="majorEastAsia" w:hAnsiTheme="majorHAnsi" w:cstheme="majorBidi"/>
      <w:color w:val="629DD1" w:themeColor="accent1"/>
      <w:kern w:val="60"/>
      <w:sz w:val="60"/>
      <w:szCs w:val="60"/>
    </w:rPr>
  </w:style>
  <w:style w:type="paragraph" w:styleId="ListBullet">
    <w:name w:val="List Bullet"/>
    <w:basedOn w:val="Normal"/>
    <w:rsid w:val="0025504C"/>
    <w:pPr>
      <w:numPr>
        <w:numId w:val="1"/>
      </w:numPr>
      <w:spacing w:before="120" w:after="120"/>
    </w:pPr>
    <w:rPr>
      <w:color w:val="262626" w:themeColor="text1" w:themeTint="D9"/>
    </w:rPr>
  </w:style>
  <w:style w:type="paragraph" w:styleId="Subtitle">
    <w:name w:val="Subtitle"/>
    <w:basedOn w:val="Normal"/>
    <w:next w:val="Normal"/>
    <w:link w:val="SubtitleChar"/>
    <w:rsid w:val="0025504C"/>
    <w:pPr>
      <w:numPr>
        <w:ilvl w:val="1"/>
      </w:numPr>
      <w:spacing w:before="80" w:after="320"/>
      <w:jc w:val="right"/>
    </w:pPr>
    <w:rPr>
      <w:rFonts w:asciiTheme="majorHAnsi" w:eastAsiaTheme="majorEastAsia" w:hAnsiTheme="majorHAnsi" w:cstheme="majorBidi"/>
      <w:iCs/>
      <w:color w:val="A6A6A6" w:themeColor="background1" w:themeShade="A6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25504C"/>
    <w:rPr>
      <w:rFonts w:asciiTheme="majorHAnsi" w:eastAsiaTheme="majorEastAsia" w:hAnsiTheme="majorHAnsi" w:cstheme="majorBidi"/>
      <w:iCs/>
      <w:color w:val="A6A6A6" w:themeColor="background1" w:themeShade="A6"/>
      <w:sz w:val="32"/>
      <w:szCs w:val="32"/>
    </w:rPr>
  </w:style>
  <w:style w:type="paragraph" w:styleId="Date">
    <w:name w:val="Date"/>
    <w:basedOn w:val="Normal"/>
    <w:next w:val="Normal"/>
    <w:link w:val="DateChar"/>
    <w:rsid w:val="0025504C"/>
    <w:pPr>
      <w:jc w:val="right"/>
    </w:pPr>
    <w:rPr>
      <w:color w:val="A6A6A6" w:themeColor="background1" w:themeShade="A6"/>
      <w:sz w:val="24"/>
      <w:szCs w:val="24"/>
    </w:rPr>
  </w:style>
  <w:style w:type="character" w:customStyle="1" w:styleId="DateChar">
    <w:name w:val="Date Char"/>
    <w:basedOn w:val="DefaultParagraphFont"/>
    <w:link w:val="Date"/>
    <w:rsid w:val="0025504C"/>
    <w:rPr>
      <w:color w:val="A6A6A6" w:themeColor="background1" w:themeShade="A6"/>
      <w:sz w:val="24"/>
      <w:szCs w:val="24"/>
    </w:rPr>
  </w:style>
  <w:style w:type="paragraph" w:styleId="FootnoteText">
    <w:name w:val="footnote text"/>
    <w:basedOn w:val="Normal"/>
    <w:link w:val="FootnoteTextChar"/>
    <w:rsid w:val="0025504C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25504C"/>
    <w:rPr>
      <w:sz w:val="20"/>
      <w:szCs w:val="20"/>
    </w:rPr>
  </w:style>
  <w:style w:type="character" w:styleId="FootnoteReference">
    <w:name w:val="footnote reference"/>
    <w:basedOn w:val="DefaultParagraphFont"/>
    <w:rsid w:val="0025504C"/>
    <w:rPr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2550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5504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semiHidden/>
    <w:rsid w:val="0025504C"/>
    <w:rPr>
      <w:color w:val="808080"/>
    </w:rPr>
  </w:style>
  <w:style w:type="paragraph" w:styleId="Bibliography">
    <w:name w:val="Bibliography"/>
    <w:basedOn w:val="Normal"/>
    <w:next w:val="Normal"/>
    <w:semiHidden/>
    <w:unhideWhenUsed/>
    <w:rsid w:val="0025504C"/>
  </w:style>
  <w:style w:type="paragraph" w:styleId="BlockText">
    <w:name w:val="Block Text"/>
    <w:basedOn w:val="Normal"/>
    <w:semiHidden/>
    <w:unhideWhenUsed/>
    <w:rsid w:val="0025504C"/>
    <w:pPr>
      <w:pBdr>
        <w:top w:val="single" w:sz="2" w:space="10" w:color="629DD1" w:themeColor="accent1" w:shadow="1"/>
        <w:left w:val="single" w:sz="2" w:space="10" w:color="629DD1" w:themeColor="accent1" w:shadow="1"/>
        <w:bottom w:val="single" w:sz="2" w:space="10" w:color="629DD1" w:themeColor="accent1" w:shadow="1"/>
        <w:right w:val="single" w:sz="2" w:space="10" w:color="629DD1" w:themeColor="accent1" w:shadow="1"/>
      </w:pBdr>
      <w:ind w:left="1152" w:right="1152"/>
    </w:pPr>
    <w:rPr>
      <w:i/>
      <w:iCs/>
      <w:color w:val="629DD1" w:themeColor="accent1"/>
    </w:rPr>
  </w:style>
  <w:style w:type="paragraph" w:styleId="BodyText2">
    <w:name w:val="Body Text 2"/>
    <w:basedOn w:val="Normal"/>
    <w:link w:val="BodyText2Char"/>
    <w:semiHidden/>
    <w:unhideWhenUsed/>
    <w:rsid w:val="0025504C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25504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5504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25504C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25504C"/>
    <w:rPr>
      <w:color w:val="262626" w:themeColor="text1" w:themeTint="D9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25504C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25504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25504C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25504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25504C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25504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5504C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25504C"/>
    <w:pPr>
      <w:spacing w:after="200"/>
    </w:pPr>
    <w:rPr>
      <w:b/>
      <w:bCs/>
      <w:color w:val="629DD1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25504C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25504C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25504C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550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550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5504C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25504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25504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25504C"/>
  </w:style>
  <w:style w:type="character" w:customStyle="1" w:styleId="E-mailSignatureChar">
    <w:name w:val="E-mail Signature Char"/>
    <w:basedOn w:val="DefaultParagraphFont"/>
    <w:link w:val="E-mailSignature"/>
    <w:semiHidden/>
    <w:rsid w:val="0025504C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25504C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25504C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25504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25504C"/>
    <w:rPr>
      <w:rFonts w:asciiTheme="majorHAnsi" w:eastAsiaTheme="majorEastAsia" w:hAnsiTheme="majorHAnsi" w:cstheme="majorBidi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25504C"/>
    <w:rPr>
      <w:rFonts w:asciiTheme="majorHAnsi" w:eastAsiaTheme="majorEastAsia" w:hAnsiTheme="majorHAnsi" w:cstheme="majorBidi"/>
      <w:b/>
      <w:bCs/>
      <w:color w:val="629DD1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25504C"/>
    <w:rPr>
      <w:rFonts w:asciiTheme="majorHAnsi" w:eastAsiaTheme="majorEastAsia" w:hAnsiTheme="majorHAnsi" w:cstheme="majorBidi"/>
      <w:b/>
      <w:bCs/>
      <w:i/>
      <w:iCs/>
      <w:color w:val="629DD1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25504C"/>
    <w:rPr>
      <w:rFonts w:asciiTheme="majorHAnsi" w:eastAsiaTheme="majorEastAsia" w:hAnsiTheme="majorHAnsi" w:cstheme="majorBidi"/>
      <w:color w:val="224E76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25504C"/>
    <w:rPr>
      <w:rFonts w:asciiTheme="majorHAnsi" w:eastAsiaTheme="majorEastAsia" w:hAnsiTheme="majorHAnsi" w:cstheme="majorBidi"/>
      <w:i/>
      <w:iCs/>
      <w:color w:val="224E76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25504C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25504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2550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25504C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25504C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25504C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25504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25504C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25504C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25504C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25504C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25504C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25504C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25504C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25504C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25504C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25504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25504C"/>
    <w:pPr>
      <w:pBdr>
        <w:bottom w:val="single" w:sz="4" w:space="4" w:color="629DD1" w:themeColor="accent1"/>
      </w:pBdr>
      <w:spacing w:before="200" w:after="280"/>
      <w:ind w:left="936" w:right="936"/>
    </w:pPr>
    <w:rPr>
      <w:b/>
      <w:bCs/>
      <w:i/>
      <w:iCs/>
      <w:color w:val="629DD1" w:themeColor="accent1"/>
    </w:rPr>
  </w:style>
  <w:style w:type="character" w:customStyle="1" w:styleId="IntenseQuoteChar">
    <w:name w:val="Intense Quote Char"/>
    <w:basedOn w:val="DefaultParagraphFont"/>
    <w:link w:val="IntenseQuote"/>
    <w:rsid w:val="0025504C"/>
    <w:rPr>
      <w:b/>
      <w:bCs/>
      <w:i/>
      <w:iCs/>
      <w:color w:val="629DD1" w:themeColor="accent1"/>
      <w:sz w:val="20"/>
    </w:rPr>
  </w:style>
  <w:style w:type="paragraph" w:styleId="List">
    <w:name w:val="List"/>
    <w:basedOn w:val="Normal"/>
    <w:semiHidden/>
    <w:unhideWhenUsed/>
    <w:rsid w:val="0025504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25504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25504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25504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25504C"/>
    <w:pPr>
      <w:ind w:left="1800" w:hanging="360"/>
      <w:contextualSpacing/>
    </w:pPr>
  </w:style>
  <w:style w:type="paragraph" w:styleId="ListBullet2">
    <w:name w:val="List Bullet 2"/>
    <w:basedOn w:val="Normal"/>
    <w:semiHidden/>
    <w:unhideWhenUsed/>
    <w:rsid w:val="0025504C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25504C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25504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25504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25504C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25504C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25504C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25504C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25504C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25504C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25504C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25504C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25504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25504C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25504C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25504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25504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2550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25504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25504C"/>
    <w:rPr>
      <w:sz w:val="20"/>
    </w:rPr>
  </w:style>
  <w:style w:type="paragraph" w:styleId="NormalWeb">
    <w:name w:val="Normal (Web)"/>
    <w:basedOn w:val="Normal"/>
    <w:semiHidden/>
    <w:unhideWhenUsed/>
    <w:rsid w:val="0025504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25504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25504C"/>
  </w:style>
  <w:style w:type="character" w:customStyle="1" w:styleId="NoteHeadingChar">
    <w:name w:val="Note Heading Char"/>
    <w:basedOn w:val="DefaultParagraphFont"/>
    <w:link w:val="NoteHeading"/>
    <w:semiHidden/>
    <w:rsid w:val="0025504C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25504C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25504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25504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25504C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25504C"/>
  </w:style>
  <w:style w:type="character" w:customStyle="1" w:styleId="SalutationChar">
    <w:name w:val="Salutation Char"/>
    <w:basedOn w:val="DefaultParagraphFont"/>
    <w:link w:val="Salutation"/>
    <w:semiHidden/>
    <w:rsid w:val="0025504C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25504C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25504C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25504C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25504C"/>
  </w:style>
  <w:style w:type="paragraph" w:styleId="TOAHeading">
    <w:name w:val="toa heading"/>
    <w:basedOn w:val="Normal"/>
    <w:next w:val="Normal"/>
    <w:semiHidden/>
    <w:unhideWhenUsed/>
    <w:rsid w:val="0025504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25504C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25504C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25504C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25504C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25504C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25504C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25504C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25504C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25504C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25504C"/>
    <w:pPr>
      <w:keepNext/>
      <w:keepLines/>
      <w:pageBreakBefore w:val="0"/>
      <w:spacing w:before="480" w:after="0"/>
      <w:outlineLvl w:val="9"/>
    </w:pPr>
    <w:rPr>
      <w:b/>
      <w:color w:val="3476B1" w:themeColor="accent1" w:themeShade="BF"/>
    </w:rPr>
  </w:style>
  <w:style w:type="paragraph" w:customStyle="1" w:styleId="normal0">
    <w:name w:val="normal"/>
    <w:rsid w:val="00C459F7"/>
    <w:pPr>
      <w:jc w:val="both"/>
    </w:pPr>
    <w:rPr>
      <w:rFonts w:ascii="Times New Roman" w:eastAsia="Times New Roman" w:hAnsi="Times New Roman" w:cs="Times New Roman"/>
      <w:sz w:val="20"/>
      <w:szCs w:val="20"/>
      <w:lang w:val="pl-PL"/>
    </w:rPr>
  </w:style>
  <w:style w:type="table" w:styleId="TableGrid">
    <w:name w:val="Table Grid"/>
    <w:basedOn w:val="TableNormal"/>
    <w:uiPriority w:val="39"/>
    <w:rsid w:val="00F4386F"/>
    <w:rPr>
      <w:rFonts w:ascii="Cambria" w:eastAsia="Cambria" w:hAnsi="Cambria" w:cs="Cambria"/>
      <w:sz w:val="24"/>
      <w:szCs w:val="24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5504C"/>
    <w:rPr>
      <w:sz w:val="20"/>
    </w:rPr>
  </w:style>
  <w:style w:type="paragraph" w:styleId="Heading1">
    <w:name w:val="heading 1"/>
    <w:basedOn w:val="Normal"/>
    <w:next w:val="Normal"/>
    <w:link w:val="Heading1Char"/>
    <w:rsid w:val="0025504C"/>
    <w:pPr>
      <w:pageBreakBefore/>
      <w:spacing w:before="240" w:after="120"/>
      <w:outlineLvl w:val="0"/>
    </w:pPr>
    <w:rPr>
      <w:rFonts w:asciiTheme="majorHAnsi" w:eastAsiaTheme="majorEastAsia" w:hAnsiTheme="majorHAnsi" w:cstheme="majorBidi"/>
      <w:bCs/>
      <w:color w:val="629DD1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rsid w:val="0025504C"/>
    <w:pPr>
      <w:keepNext/>
      <w:keepLines/>
      <w:spacing w:before="200" w:after="100"/>
      <w:outlineLvl w:val="1"/>
    </w:pPr>
    <w:rPr>
      <w:rFonts w:asciiTheme="majorHAnsi" w:eastAsiaTheme="majorEastAsia" w:hAnsiTheme="majorHAnsi" w:cstheme="majorBidi"/>
      <w:bCs/>
      <w:color w:val="3476B1" w:themeColor="accent1" w:themeShade="BF"/>
      <w:sz w:val="22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2550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5504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5504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24E76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5504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24E76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550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5504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5504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504C"/>
    <w:rPr>
      <w:rFonts w:asciiTheme="majorHAnsi" w:eastAsiaTheme="majorEastAsia" w:hAnsiTheme="majorHAnsi" w:cstheme="majorBidi"/>
      <w:bCs/>
      <w:color w:val="629DD1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25504C"/>
    <w:rPr>
      <w:rFonts w:asciiTheme="majorHAnsi" w:eastAsiaTheme="majorEastAsia" w:hAnsiTheme="majorHAnsi" w:cstheme="majorBidi"/>
      <w:bCs/>
      <w:color w:val="3476B1" w:themeColor="accent1" w:themeShade="BF"/>
      <w:szCs w:val="26"/>
    </w:rPr>
  </w:style>
  <w:style w:type="paragraph" w:styleId="Header">
    <w:name w:val="header"/>
    <w:basedOn w:val="Normal"/>
    <w:link w:val="HeaderChar"/>
    <w:rsid w:val="0025504C"/>
    <w:pPr>
      <w:tabs>
        <w:tab w:val="center" w:pos="4680"/>
        <w:tab w:val="right" w:pos="9360"/>
      </w:tabs>
      <w:spacing w:after="720"/>
      <w:jc w:val="right"/>
    </w:pPr>
    <w:rPr>
      <w:color w:val="262626" w:themeColor="text1" w:themeTint="D9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5504C"/>
    <w:rPr>
      <w:color w:val="262626" w:themeColor="text1" w:themeTint="D9"/>
      <w:sz w:val="24"/>
      <w:szCs w:val="24"/>
    </w:rPr>
  </w:style>
  <w:style w:type="paragraph" w:styleId="Footer">
    <w:name w:val="footer"/>
    <w:basedOn w:val="Normal"/>
    <w:link w:val="FooterChar"/>
    <w:rsid w:val="0025504C"/>
    <w:pPr>
      <w:tabs>
        <w:tab w:val="center" w:pos="4680"/>
        <w:tab w:val="right" w:pos="9360"/>
      </w:tabs>
      <w:spacing w:before="40" w:after="40"/>
      <w:jc w:val="center"/>
    </w:pPr>
    <w:rPr>
      <w:color w:val="A6A6A6" w:themeColor="background1" w:themeShade="A6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25504C"/>
    <w:rPr>
      <w:color w:val="A6A6A6" w:themeColor="background1" w:themeShade="A6"/>
      <w:sz w:val="16"/>
      <w:szCs w:val="16"/>
    </w:rPr>
  </w:style>
  <w:style w:type="paragraph" w:customStyle="1" w:styleId="Header-Left">
    <w:name w:val="Header-Left"/>
    <w:basedOn w:val="Normal"/>
    <w:rsid w:val="0025504C"/>
    <w:pPr>
      <w:spacing w:before="1100"/>
      <w:ind w:left="43"/>
    </w:pPr>
    <w:rPr>
      <w:rFonts w:asciiTheme="majorHAnsi" w:eastAsiaTheme="majorEastAsia" w:hAnsiTheme="majorHAnsi" w:cstheme="majorBidi"/>
      <w:color w:val="297FD5" w:themeColor="accent2"/>
      <w:sz w:val="44"/>
    </w:rPr>
  </w:style>
  <w:style w:type="paragraph" w:customStyle="1" w:styleId="Header-Right">
    <w:name w:val="Header-Right"/>
    <w:basedOn w:val="Normal"/>
    <w:rsid w:val="0025504C"/>
    <w:pPr>
      <w:spacing w:before="1000"/>
      <w:ind w:right="43"/>
      <w:jc w:val="right"/>
    </w:pPr>
    <w:rPr>
      <w:color w:val="A6A6A6" w:themeColor="background1" w:themeShade="A6"/>
      <w:sz w:val="68"/>
    </w:rPr>
  </w:style>
  <w:style w:type="table" w:customStyle="1" w:styleId="TextTable">
    <w:name w:val="Text Table"/>
    <w:basedOn w:val="TableNormal"/>
    <w:rsid w:val="0025504C"/>
    <w:tblPr>
      <w:jc w:val="center"/>
      <w:tblInd w:w="0" w:type="dxa"/>
      <w:tblBorders>
        <w:insideV w:val="single" w:sz="4" w:space="0" w:color="A6A6A6" w:themeColor="background1" w:themeShade="A6"/>
      </w:tblBorders>
      <w:tblCellMar>
        <w:top w:w="0" w:type="dxa"/>
        <w:left w:w="144" w:type="dxa"/>
        <w:bottom w:w="0" w:type="dxa"/>
        <w:right w:w="144" w:type="dxa"/>
      </w:tblCellMar>
    </w:tblPr>
    <w:trPr>
      <w:jc w:val="center"/>
    </w:trPr>
  </w:style>
  <w:style w:type="paragraph" w:customStyle="1" w:styleId="NoSpaceBetween">
    <w:name w:val="No Space Between"/>
    <w:basedOn w:val="Normal"/>
    <w:rsid w:val="0025504C"/>
    <w:rPr>
      <w:sz w:val="2"/>
    </w:rPr>
  </w:style>
  <w:style w:type="table" w:customStyle="1" w:styleId="HostTable-Borderless">
    <w:name w:val="Host Table - Borderless"/>
    <w:basedOn w:val="TableNormal"/>
    <w:rsid w:val="002550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rsid w:val="0025504C"/>
    <w:pPr>
      <w:spacing w:before="120" w:after="120"/>
    </w:pPr>
    <w:rPr>
      <w:color w:val="262626" w:themeColor="text1" w:themeTint="D9"/>
      <w:szCs w:val="20"/>
    </w:rPr>
  </w:style>
  <w:style w:type="character" w:customStyle="1" w:styleId="BodyTextChar">
    <w:name w:val="Body Text Char"/>
    <w:basedOn w:val="DefaultParagraphFont"/>
    <w:link w:val="BodyText"/>
    <w:rsid w:val="0025504C"/>
    <w:rPr>
      <w:color w:val="262626" w:themeColor="text1" w:themeTint="D9"/>
      <w:sz w:val="20"/>
      <w:szCs w:val="20"/>
    </w:rPr>
  </w:style>
  <w:style w:type="paragraph" w:styleId="Title">
    <w:name w:val="Title"/>
    <w:basedOn w:val="Normal"/>
    <w:next w:val="Normal"/>
    <w:link w:val="TitleChar"/>
    <w:rsid w:val="0025504C"/>
    <w:pPr>
      <w:jc w:val="right"/>
    </w:pPr>
    <w:rPr>
      <w:rFonts w:asciiTheme="majorHAnsi" w:eastAsiaTheme="majorEastAsia" w:hAnsiTheme="majorHAnsi" w:cstheme="majorBidi"/>
      <w:color w:val="629DD1" w:themeColor="accent1"/>
      <w:kern w:val="60"/>
      <w:sz w:val="60"/>
      <w:szCs w:val="60"/>
    </w:rPr>
  </w:style>
  <w:style w:type="character" w:customStyle="1" w:styleId="TitleChar">
    <w:name w:val="Title Char"/>
    <w:basedOn w:val="DefaultParagraphFont"/>
    <w:link w:val="Title"/>
    <w:rsid w:val="0025504C"/>
    <w:rPr>
      <w:rFonts w:asciiTheme="majorHAnsi" w:eastAsiaTheme="majorEastAsia" w:hAnsiTheme="majorHAnsi" w:cstheme="majorBidi"/>
      <w:color w:val="629DD1" w:themeColor="accent1"/>
      <w:kern w:val="60"/>
      <w:sz w:val="60"/>
      <w:szCs w:val="60"/>
    </w:rPr>
  </w:style>
  <w:style w:type="paragraph" w:styleId="ListBullet">
    <w:name w:val="List Bullet"/>
    <w:basedOn w:val="Normal"/>
    <w:rsid w:val="0025504C"/>
    <w:pPr>
      <w:numPr>
        <w:numId w:val="1"/>
      </w:numPr>
      <w:spacing w:before="120" w:after="120"/>
    </w:pPr>
    <w:rPr>
      <w:color w:val="262626" w:themeColor="text1" w:themeTint="D9"/>
    </w:rPr>
  </w:style>
  <w:style w:type="paragraph" w:styleId="Subtitle">
    <w:name w:val="Subtitle"/>
    <w:basedOn w:val="Normal"/>
    <w:next w:val="Normal"/>
    <w:link w:val="SubtitleChar"/>
    <w:rsid w:val="0025504C"/>
    <w:pPr>
      <w:numPr>
        <w:ilvl w:val="1"/>
      </w:numPr>
      <w:spacing w:before="80" w:after="320"/>
      <w:jc w:val="right"/>
    </w:pPr>
    <w:rPr>
      <w:rFonts w:asciiTheme="majorHAnsi" w:eastAsiaTheme="majorEastAsia" w:hAnsiTheme="majorHAnsi" w:cstheme="majorBidi"/>
      <w:iCs/>
      <w:color w:val="A6A6A6" w:themeColor="background1" w:themeShade="A6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25504C"/>
    <w:rPr>
      <w:rFonts w:asciiTheme="majorHAnsi" w:eastAsiaTheme="majorEastAsia" w:hAnsiTheme="majorHAnsi" w:cstheme="majorBidi"/>
      <w:iCs/>
      <w:color w:val="A6A6A6" w:themeColor="background1" w:themeShade="A6"/>
      <w:sz w:val="32"/>
      <w:szCs w:val="32"/>
    </w:rPr>
  </w:style>
  <w:style w:type="paragraph" w:styleId="Date">
    <w:name w:val="Date"/>
    <w:basedOn w:val="Normal"/>
    <w:next w:val="Normal"/>
    <w:link w:val="DateChar"/>
    <w:rsid w:val="0025504C"/>
    <w:pPr>
      <w:jc w:val="right"/>
    </w:pPr>
    <w:rPr>
      <w:color w:val="A6A6A6" w:themeColor="background1" w:themeShade="A6"/>
      <w:sz w:val="24"/>
      <w:szCs w:val="24"/>
    </w:rPr>
  </w:style>
  <w:style w:type="character" w:customStyle="1" w:styleId="DateChar">
    <w:name w:val="Date Char"/>
    <w:basedOn w:val="DefaultParagraphFont"/>
    <w:link w:val="Date"/>
    <w:rsid w:val="0025504C"/>
    <w:rPr>
      <w:color w:val="A6A6A6" w:themeColor="background1" w:themeShade="A6"/>
      <w:sz w:val="24"/>
      <w:szCs w:val="24"/>
    </w:rPr>
  </w:style>
  <w:style w:type="paragraph" w:styleId="FootnoteText">
    <w:name w:val="footnote text"/>
    <w:basedOn w:val="Normal"/>
    <w:link w:val="FootnoteTextChar"/>
    <w:rsid w:val="0025504C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25504C"/>
    <w:rPr>
      <w:sz w:val="20"/>
      <w:szCs w:val="20"/>
    </w:rPr>
  </w:style>
  <w:style w:type="character" w:styleId="FootnoteReference">
    <w:name w:val="footnote reference"/>
    <w:basedOn w:val="DefaultParagraphFont"/>
    <w:rsid w:val="0025504C"/>
    <w:rPr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2550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5504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semiHidden/>
    <w:rsid w:val="0025504C"/>
    <w:rPr>
      <w:color w:val="808080"/>
    </w:rPr>
  </w:style>
  <w:style w:type="paragraph" w:styleId="Bibliography">
    <w:name w:val="Bibliography"/>
    <w:basedOn w:val="Normal"/>
    <w:next w:val="Normal"/>
    <w:semiHidden/>
    <w:unhideWhenUsed/>
    <w:rsid w:val="0025504C"/>
  </w:style>
  <w:style w:type="paragraph" w:styleId="BlockText">
    <w:name w:val="Block Text"/>
    <w:basedOn w:val="Normal"/>
    <w:semiHidden/>
    <w:unhideWhenUsed/>
    <w:rsid w:val="0025504C"/>
    <w:pPr>
      <w:pBdr>
        <w:top w:val="single" w:sz="2" w:space="10" w:color="629DD1" w:themeColor="accent1" w:shadow="1"/>
        <w:left w:val="single" w:sz="2" w:space="10" w:color="629DD1" w:themeColor="accent1" w:shadow="1"/>
        <w:bottom w:val="single" w:sz="2" w:space="10" w:color="629DD1" w:themeColor="accent1" w:shadow="1"/>
        <w:right w:val="single" w:sz="2" w:space="10" w:color="629DD1" w:themeColor="accent1" w:shadow="1"/>
      </w:pBdr>
      <w:ind w:left="1152" w:right="1152"/>
    </w:pPr>
    <w:rPr>
      <w:i/>
      <w:iCs/>
      <w:color w:val="629DD1" w:themeColor="accent1"/>
    </w:rPr>
  </w:style>
  <w:style w:type="paragraph" w:styleId="BodyText2">
    <w:name w:val="Body Text 2"/>
    <w:basedOn w:val="Normal"/>
    <w:link w:val="BodyText2Char"/>
    <w:semiHidden/>
    <w:unhideWhenUsed/>
    <w:rsid w:val="0025504C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25504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5504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25504C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25504C"/>
    <w:rPr>
      <w:color w:val="262626" w:themeColor="text1" w:themeTint="D9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25504C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25504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25504C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25504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25504C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25504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5504C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25504C"/>
    <w:pPr>
      <w:spacing w:after="200"/>
    </w:pPr>
    <w:rPr>
      <w:b/>
      <w:bCs/>
      <w:color w:val="629DD1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25504C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25504C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25504C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550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550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5504C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25504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25504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25504C"/>
  </w:style>
  <w:style w:type="character" w:customStyle="1" w:styleId="E-mailSignatureChar">
    <w:name w:val="E-mail Signature Char"/>
    <w:basedOn w:val="DefaultParagraphFont"/>
    <w:link w:val="E-mailSignature"/>
    <w:semiHidden/>
    <w:rsid w:val="0025504C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25504C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25504C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25504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25504C"/>
    <w:rPr>
      <w:rFonts w:asciiTheme="majorHAnsi" w:eastAsiaTheme="majorEastAsia" w:hAnsiTheme="majorHAnsi" w:cstheme="majorBidi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25504C"/>
    <w:rPr>
      <w:rFonts w:asciiTheme="majorHAnsi" w:eastAsiaTheme="majorEastAsia" w:hAnsiTheme="majorHAnsi" w:cstheme="majorBidi"/>
      <w:b/>
      <w:bCs/>
      <w:color w:val="629DD1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25504C"/>
    <w:rPr>
      <w:rFonts w:asciiTheme="majorHAnsi" w:eastAsiaTheme="majorEastAsia" w:hAnsiTheme="majorHAnsi" w:cstheme="majorBidi"/>
      <w:b/>
      <w:bCs/>
      <w:i/>
      <w:iCs/>
      <w:color w:val="629DD1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25504C"/>
    <w:rPr>
      <w:rFonts w:asciiTheme="majorHAnsi" w:eastAsiaTheme="majorEastAsia" w:hAnsiTheme="majorHAnsi" w:cstheme="majorBidi"/>
      <w:color w:val="224E76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25504C"/>
    <w:rPr>
      <w:rFonts w:asciiTheme="majorHAnsi" w:eastAsiaTheme="majorEastAsia" w:hAnsiTheme="majorHAnsi" w:cstheme="majorBidi"/>
      <w:i/>
      <w:iCs/>
      <w:color w:val="224E76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25504C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25504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2550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25504C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25504C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25504C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25504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25504C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25504C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25504C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25504C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25504C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25504C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25504C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25504C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25504C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25504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25504C"/>
    <w:pPr>
      <w:pBdr>
        <w:bottom w:val="single" w:sz="4" w:space="4" w:color="629DD1" w:themeColor="accent1"/>
      </w:pBdr>
      <w:spacing w:before="200" w:after="280"/>
      <w:ind w:left="936" w:right="936"/>
    </w:pPr>
    <w:rPr>
      <w:b/>
      <w:bCs/>
      <w:i/>
      <w:iCs/>
      <w:color w:val="629DD1" w:themeColor="accent1"/>
    </w:rPr>
  </w:style>
  <w:style w:type="character" w:customStyle="1" w:styleId="IntenseQuoteChar">
    <w:name w:val="Intense Quote Char"/>
    <w:basedOn w:val="DefaultParagraphFont"/>
    <w:link w:val="IntenseQuote"/>
    <w:rsid w:val="0025504C"/>
    <w:rPr>
      <w:b/>
      <w:bCs/>
      <w:i/>
      <w:iCs/>
      <w:color w:val="629DD1" w:themeColor="accent1"/>
      <w:sz w:val="20"/>
    </w:rPr>
  </w:style>
  <w:style w:type="paragraph" w:styleId="List">
    <w:name w:val="List"/>
    <w:basedOn w:val="Normal"/>
    <w:semiHidden/>
    <w:unhideWhenUsed/>
    <w:rsid w:val="0025504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25504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25504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25504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25504C"/>
    <w:pPr>
      <w:ind w:left="1800" w:hanging="360"/>
      <w:contextualSpacing/>
    </w:pPr>
  </w:style>
  <w:style w:type="paragraph" w:styleId="ListBullet2">
    <w:name w:val="List Bullet 2"/>
    <w:basedOn w:val="Normal"/>
    <w:semiHidden/>
    <w:unhideWhenUsed/>
    <w:rsid w:val="0025504C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25504C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25504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25504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25504C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25504C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25504C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25504C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25504C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25504C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25504C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25504C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25504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25504C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25504C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25504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25504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2550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25504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25504C"/>
    <w:rPr>
      <w:sz w:val="20"/>
    </w:rPr>
  </w:style>
  <w:style w:type="paragraph" w:styleId="NormalWeb">
    <w:name w:val="Normal (Web)"/>
    <w:basedOn w:val="Normal"/>
    <w:semiHidden/>
    <w:unhideWhenUsed/>
    <w:rsid w:val="0025504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25504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25504C"/>
  </w:style>
  <w:style w:type="character" w:customStyle="1" w:styleId="NoteHeadingChar">
    <w:name w:val="Note Heading Char"/>
    <w:basedOn w:val="DefaultParagraphFont"/>
    <w:link w:val="NoteHeading"/>
    <w:semiHidden/>
    <w:rsid w:val="0025504C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25504C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25504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25504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25504C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25504C"/>
  </w:style>
  <w:style w:type="character" w:customStyle="1" w:styleId="SalutationChar">
    <w:name w:val="Salutation Char"/>
    <w:basedOn w:val="DefaultParagraphFont"/>
    <w:link w:val="Salutation"/>
    <w:semiHidden/>
    <w:rsid w:val="0025504C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25504C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25504C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25504C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25504C"/>
  </w:style>
  <w:style w:type="paragraph" w:styleId="TOAHeading">
    <w:name w:val="toa heading"/>
    <w:basedOn w:val="Normal"/>
    <w:next w:val="Normal"/>
    <w:semiHidden/>
    <w:unhideWhenUsed/>
    <w:rsid w:val="0025504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25504C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25504C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25504C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25504C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25504C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25504C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25504C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25504C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25504C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25504C"/>
    <w:pPr>
      <w:keepNext/>
      <w:keepLines/>
      <w:pageBreakBefore w:val="0"/>
      <w:spacing w:before="480" w:after="0"/>
      <w:outlineLvl w:val="9"/>
    </w:pPr>
    <w:rPr>
      <w:b/>
      <w:color w:val="3476B1" w:themeColor="accent1" w:themeShade="BF"/>
    </w:rPr>
  </w:style>
  <w:style w:type="paragraph" w:customStyle="1" w:styleId="normal0">
    <w:name w:val="normal"/>
    <w:rsid w:val="00C459F7"/>
    <w:pPr>
      <w:jc w:val="both"/>
    </w:pPr>
    <w:rPr>
      <w:rFonts w:ascii="Times New Roman" w:eastAsia="Times New Roman" w:hAnsi="Times New Roman" w:cs="Times New Roman"/>
      <w:sz w:val="20"/>
      <w:szCs w:val="20"/>
      <w:lang w:val="pl-PL"/>
    </w:rPr>
  </w:style>
  <w:style w:type="table" w:styleId="TableGrid">
    <w:name w:val="Table Grid"/>
    <w:basedOn w:val="TableNormal"/>
    <w:uiPriority w:val="39"/>
    <w:rsid w:val="00F4386F"/>
    <w:rPr>
      <w:rFonts w:ascii="Cambria" w:eastAsia="Cambria" w:hAnsi="Cambria" w:cs="Cambria"/>
      <w:sz w:val="24"/>
      <w:szCs w:val="24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nnamuniak:Library:Application%20Support:Microsoft:Office:User%20Templates:My%20Templates:Asister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0CFB57CA8F64C4AAEA95C12898CB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AE187-A765-FD49-9FBC-C027DF9B4177}"/>
      </w:docPartPr>
      <w:docPartBody>
        <w:p w:rsidR="00DF5E82" w:rsidRDefault="00DF5E82">
          <w:pPr>
            <w:pStyle w:val="90CFB57CA8F64C4AAEA95C12898CB2BD"/>
          </w:pPr>
          <w:r>
            <w:t>Lorem Ipsum</w:t>
          </w:r>
        </w:p>
      </w:docPartBody>
    </w:docPart>
    <w:docPart>
      <w:docPartPr>
        <w:name w:val="6E5E082245FD9A47B89E294071320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8E66C-102D-774B-B7E5-2AE87EC78CDA}"/>
      </w:docPartPr>
      <w:docPartBody>
        <w:p w:rsidR="00DF5E82" w:rsidRDefault="00DF5E82">
          <w:pPr>
            <w:pStyle w:val="6E5E082245FD9A47B89E294071320B95"/>
          </w:pPr>
          <w:r>
            <w:t>Lorem Ipsum Dolor Sit Amet</w:t>
          </w:r>
        </w:p>
      </w:docPartBody>
    </w:docPart>
    <w:docPart>
      <w:docPartPr>
        <w:name w:val="04485BBE548B3443902ADD9F8ECE6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70B0F-3326-6C47-8812-0112191EECAD}"/>
      </w:docPartPr>
      <w:docPartBody>
        <w:p w:rsidR="00DF5E82" w:rsidRDefault="00DF5E82">
          <w:pPr>
            <w:pStyle w:val="04485BBE548B3443902ADD9F8ECE6064"/>
          </w:pPr>
          <w:r>
            <w:t>Lorem Ipsum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E82" w:rsidRDefault="00DF5E82">
      <w:r>
        <w:separator/>
      </w:r>
    </w:p>
  </w:endnote>
  <w:endnote w:type="continuationSeparator" w:id="0">
    <w:p w:rsidR="00DF5E82" w:rsidRDefault="00DF5E82"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HGS明朝E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E82" w:rsidRDefault="00DF5E82">
      <w:r>
        <w:separator/>
      </w:r>
    </w:p>
  </w:footnote>
  <w:footnote w:type="continuationSeparator" w:id="0">
    <w:p w:rsidR="00DF5E82" w:rsidRDefault="00DF5E82">
      <w:r>
        <w:continuationSeparator/>
      </w:r>
    </w:p>
  </w:footnote>
</w:footnotes>
</file>

<file path=word/glossary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8C6C8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E82"/>
    <w:rsid w:val="00DF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pPr>
      <w:keepNext/>
      <w:keepLines/>
      <w:spacing w:before="200" w:after="100"/>
      <w:outlineLvl w:val="1"/>
    </w:pPr>
    <w:rPr>
      <w:rFonts w:asciiTheme="majorHAnsi" w:eastAsiaTheme="majorEastAsia" w:hAnsiTheme="majorHAnsi" w:cstheme="majorBidi"/>
      <w:bCs/>
      <w:color w:val="365F91" w:themeColor="accent1" w:themeShade="BF"/>
      <w:sz w:val="22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CFB57CA8F64C4AAEA95C12898CB2BD">
    <w:name w:val="90CFB57CA8F64C4AAEA95C12898CB2BD"/>
  </w:style>
  <w:style w:type="paragraph" w:customStyle="1" w:styleId="6E5E082245FD9A47B89E294071320B95">
    <w:name w:val="6E5E082245FD9A47B89E294071320B95"/>
  </w:style>
  <w:style w:type="paragraph" w:customStyle="1" w:styleId="84ABE4CA317D6044A61F31191F004951">
    <w:name w:val="84ABE4CA317D6044A61F31191F004951"/>
  </w:style>
  <w:style w:type="paragraph" w:customStyle="1" w:styleId="B555B443D34BBC4A83DE578A3C539DA2">
    <w:name w:val="B555B443D34BBC4A83DE578A3C539DA2"/>
  </w:style>
  <w:style w:type="paragraph" w:customStyle="1" w:styleId="7DBA7FF3A9042641AE21F25F2A0E3064">
    <w:name w:val="7DBA7FF3A9042641AE21F25F2A0E3064"/>
  </w:style>
  <w:style w:type="paragraph" w:styleId="FootnoteText">
    <w:name w:val="footnote text"/>
    <w:basedOn w:val="Normal"/>
    <w:link w:val="FootnoteTextChar"/>
    <w:rPr>
      <w:rFonts w:eastAsiaTheme="minorHAns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Pr>
      <w:rFonts w:eastAsiaTheme="minorHAnsi"/>
      <w:sz w:val="20"/>
      <w:szCs w:val="20"/>
      <w:lang w:eastAsia="en-US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customStyle="1" w:styleId="DF42669AFE23BF41B2872D8C5ED305E0">
    <w:name w:val="DF42669AFE23BF41B2872D8C5ED305E0"/>
  </w:style>
  <w:style w:type="paragraph" w:customStyle="1" w:styleId="CE464298F9F5474ABDBF9475389905BC">
    <w:name w:val="CE464298F9F5474ABDBF9475389905BC"/>
  </w:style>
  <w:style w:type="paragraph" w:customStyle="1" w:styleId="4098AB35D6A90F498DE72494AAB1EA0D">
    <w:name w:val="4098AB35D6A90F498DE72494AAB1EA0D"/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Cs/>
      <w:color w:val="365F91" w:themeColor="accent1" w:themeShade="BF"/>
      <w:sz w:val="22"/>
      <w:szCs w:val="26"/>
      <w:lang w:eastAsia="en-US"/>
    </w:rPr>
  </w:style>
  <w:style w:type="paragraph" w:styleId="ListBullet">
    <w:name w:val="List Bullet"/>
    <w:basedOn w:val="Normal"/>
    <w:pPr>
      <w:numPr>
        <w:numId w:val="1"/>
      </w:numPr>
      <w:spacing w:before="120" w:after="120"/>
    </w:pPr>
    <w:rPr>
      <w:rFonts w:eastAsiaTheme="minorHAnsi"/>
      <w:color w:val="262626" w:themeColor="text1" w:themeTint="D9"/>
      <w:sz w:val="20"/>
      <w:szCs w:val="22"/>
      <w:lang w:eastAsia="en-US"/>
    </w:rPr>
  </w:style>
  <w:style w:type="paragraph" w:customStyle="1" w:styleId="54E42FF7CD4EB84A8F52BCBEE53C7F82">
    <w:name w:val="54E42FF7CD4EB84A8F52BCBEE53C7F82"/>
  </w:style>
  <w:style w:type="paragraph" w:customStyle="1" w:styleId="04485BBE548B3443902ADD9F8ECE6064">
    <w:name w:val="04485BBE548B3443902ADD9F8ECE6064"/>
  </w:style>
  <w:style w:type="paragraph" w:customStyle="1" w:styleId="792EFD3A9FE543428A36DF631525C022">
    <w:name w:val="792EFD3A9FE543428A36DF631525C022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pPr>
      <w:keepNext/>
      <w:keepLines/>
      <w:spacing w:before="200" w:after="100"/>
      <w:outlineLvl w:val="1"/>
    </w:pPr>
    <w:rPr>
      <w:rFonts w:asciiTheme="majorHAnsi" w:eastAsiaTheme="majorEastAsia" w:hAnsiTheme="majorHAnsi" w:cstheme="majorBidi"/>
      <w:bCs/>
      <w:color w:val="365F91" w:themeColor="accent1" w:themeShade="BF"/>
      <w:sz w:val="22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CFB57CA8F64C4AAEA95C12898CB2BD">
    <w:name w:val="90CFB57CA8F64C4AAEA95C12898CB2BD"/>
  </w:style>
  <w:style w:type="paragraph" w:customStyle="1" w:styleId="6E5E082245FD9A47B89E294071320B95">
    <w:name w:val="6E5E082245FD9A47B89E294071320B95"/>
  </w:style>
  <w:style w:type="paragraph" w:customStyle="1" w:styleId="84ABE4CA317D6044A61F31191F004951">
    <w:name w:val="84ABE4CA317D6044A61F31191F004951"/>
  </w:style>
  <w:style w:type="paragraph" w:customStyle="1" w:styleId="B555B443D34BBC4A83DE578A3C539DA2">
    <w:name w:val="B555B443D34BBC4A83DE578A3C539DA2"/>
  </w:style>
  <w:style w:type="paragraph" w:customStyle="1" w:styleId="7DBA7FF3A9042641AE21F25F2A0E3064">
    <w:name w:val="7DBA7FF3A9042641AE21F25F2A0E3064"/>
  </w:style>
  <w:style w:type="paragraph" w:styleId="FootnoteText">
    <w:name w:val="footnote text"/>
    <w:basedOn w:val="Normal"/>
    <w:link w:val="FootnoteTextChar"/>
    <w:rPr>
      <w:rFonts w:eastAsiaTheme="minorHAns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Pr>
      <w:rFonts w:eastAsiaTheme="minorHAnsi"/>
      <w:sz w:val="20"/>
      <w:szCs w:val="20"/>
      <w:lang w:eastAsia="en-US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customStyle="1" w:styleId="DF42669AFE23BF41B2872D8C5ED305E0">
    <w:name w:val="DF42669AFE23BF41B2872D8C5ED305E0"/>
  </w:style>
  <w:style w:type="paragraph" w:customStyle="1" w:styleId="CE464298F9F5474ABDBF9475389905BC">
    <w:name w:val="CE464298F9F5474ABDBF9475389905BC"/>
  </w:style>
  <w:style w:type="paragraph" w:customStyle="1" w:styleId="4098AB35D6A90F498DE72494AAB1EA0D">
    <w:name w:val="4098AB35D6A90F498DE72494AAB1EA0D"/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Cs/>
      <w:color w:val="365F91" w:themeColor="accent1" w:themeShade="BF"/>
      <w:sz w:val="22"/>
      <w:szCs w:val="26"/>
      <w:lang w:eastAsia="en-US"/>
    </w:rPr>
  </w:style>
  <w:style w:type="paragraph" w:styleId="ListBullet">
    <w:name w:val="List Bullet"/>
    <w:basedOn w:val="Normal"/>
    <w:pPr>
      <w:numPr>
        <w:numId w:val="1"/>
      </w:numPr>
      <w:spacing w:before="120" w:after="120"/>
    </w:pPr>
    <w:rPr>
      <w:rFonts w:eastAsiaTheme="minorHAnsi"/>
      <w:color w:val="262626" w:themeColor="text1" w:themeTint="D9"/>
      <w:sz w:val="20"/>
      <w:szCs w:val="22"/>
      <w:lang w:eastAsia="en-US"/>
    </w:rPr>
  </w:style>
  <w:style w:type="paragraph" w:customStyle="1" w:styleId="54E42FF7CD4EB84A8F52BCBEE53C7F82">
    <w:name w:val="54E42FF7CD4EB84A8F52BCBEE53C7F82"/>
  </w:style>
  <w:style w:type="paragraph" w:customStyle="1" w:styleId="04485BBE548B3443902ADD9F8ECE6064">
    <w:name w:val="04485BBE548B3443902ADD9F8ECE6064"/>
  </w:style>
  <w:style w:type="paragraph" w:customStyle="1" w:styleId="792EFD3A9FE543428A36DF631525C022">
    <w:name w:val="792EFD3A9FE543428A36DF631525C0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Elemental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Elemental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lemental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Asistera.dotx</Template>
  <TotalTime>2</TotalTime>
  <Pages>6</Pages>
  <Words>889</Words>
  <Characters>5068</Characters>
  <Application>Microsoft Macintosh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Morbi laoreet placerat purus</vt:lpstr>
      <vt:lpstr>    Sed sit amet nulla non nisl ultrices vehicula.</vt:lpstr>
      <vt:lpstr>    Nam nec nisi. </vt:lpstr>
    </vt:vector>
  </TitlesOfParts>
  <Manager/>
  <Company/>
  <LinksUpToDate>false</LinksUpToDate>
  <CharactersWithSpaces>5946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Muniak</dc:creator>
  <cp:keywords/>
  <dc:description/>
  <cp:lastModifiedBy>Anna Muniak</cp:lastModifiedBy>
  <cp:revision>5</cp:revision>
  <dcterms:created xsi:type="dcterms:W3CDTF">2018-06-29T14:25:00Z</dcterms:created>
  <dcterms:modified xsi:type="dcterms:W3CDTF">2018-07-18T08:52:00Z</dcterms:modified>
  <cp:category/>
</cp:coreProperties>
</file>